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6407341A" w:rsidR="00F422D3" w:rsidRDefault="00F422D3" w:rsidP="00BB1390">
      <w:pPr>
        <w:pStyle w:val="Titul2"/>
      </w:pPr>
      <w:r>
        <w:t xml:space="preserve">Název </w:t>
      </w:r>
      <w:r w:rsidRPr="00BB1390">
        <w:t>zakázky</w:t>
      </w:r>
      <w:r>
        <w:t>: „</w:t>
      </w:r>
      <w:r w:rsidR="00E164FE" w:rsidRPr="00E164FE">
        <w:t>Rekonstrukce nástupiště na zastávce Ledečky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4E151D7E" w:rsidR="00F422D3" w:rsidRDefault="00F422D3" w:rsidP="00B42F40">
      <w:pPr>
        <w:pStyle w:val="Textbezodsazen"/>
      </w:pPr>
      <w:r>
        <w:t>ISPROFOND</w:t>
      </w:r>
      <w:r w:rsidR="00A07DDA">
        <w:t>/SUBISPROFIN</w:t>
      </w:r>
      <w:r>
        <w:t xml:space="preserve">: </w:t>
      </w:r>
      <w:r w:rsidR="00750788">
        <w:t>3273214993/</w:t>
      </w:r>
      <w:r w:rsidR="00E164FE" w:rsidRPr="00E164FE">
        <w:t>5213530040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4D34164" w:rsidR="007D26F9" w:rsidRDefault="007D26F9" w:rsidP="00E164FE">
      <w:pPr>
        <w:pStyle w:val="Text1-1"/>
      </w:pPr>
      <w:r>
        <w:t xml:space="preserve">Objednatel </w:t>
      </w:r>
      <w:r w:rsidRPr="00E164FE">
        <w:t xml:space="preserve">oznámil </w:t>
      </w:r>
      <w:r w:rsidR="00121010" w:rsidRPr="00E164FE">
        <w:t xml:space="preserve">uveřejněním na Profilu zadavatele: </w:t>
      </w:r>
      <w:hyperlink r:id="rId11" w:history="1">
        <w:r w:rsidR="00121010" w:rsidRPr="00E164FE">
          <w:rPr>
            <w:rStyle w:val="Hypertextovodkaz"/>
            <w:noProof w:val="0"/>
          </w:rPr>
          <w:t>https://zakazky.spravazeleznic.cz/</w:t>
        </w:r>
      </w:hyperlink>
      <w:r w:rsidR="00121010" w:rsidRPr="00E164FE">
        <w:t xml:space="preserve"> dne</w:t>
      </w:r>
      <w:r w:rsidR="00121010">
        <w:t xml:space="preserv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E164FE" w:rsidRPr="00E164FE">
        <w:rPr>
          <w:rStyle w:val="Tun"/>
        </w:rPr>
        <w:t>Rekonstrukce nástupiště na zastávce Ledečky</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80F9F3C"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E164FE">
        <w:rPr>
          <w:rStyle w:val="Tun"/>
        </w:rPr>
        <w:t>9</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3C2E9A65" w:rsidR="007D26F9" w:rsidRDefault="007D26F9" w:rsidP="00BC5BDD">
      <w:pPr>
        <w:pStyle w:val="Textbezslovn"/>
      </w:pPr>
      <w:r w:rsidRPr="00517C97">
        <w:rPr>
          <w:b/>
        </w:rPr>
        <w:t>Lhůta pro dokončení stavebních prací</w:t>
      </w:r>
      <w:r>
        <w:t xml:space="preserve"> činí celkem </w:t>
      </w:r>
      <w:r w:rsidR="00E164FE">
        <w:rPr>
          <w:rStyle w:val="Tun"/>
        </w:rPr>
        <w:t>5</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D0C6E4A" w14:textId="77777777" w:rsidR="00E164FE" w:rsidRPr="005B0143" w:rsidRDefault="00E164FE" w:rsidP="00E164FE">
      <w:pPr>
        <w:pStyle w:val="Odrka1-3"/>
        <w:numPr>
          <w:ilvl w:val="0"/>
          <w:numId w:val="0"/>
        </w:numPr>
        <w:ind w:left="709"/>
        <w:rPr>
          <w:b/>
          <w:bCs/>
        </w:rPr>
      </w:pPr>
      <w:r w:rsidRPr="005A4A36">
        <w:rPr>
          <w:rFonts w:eastAsia="Times New Roman" w:cs="Times New Roman"/>
          <w:b/>
          <w:lang w:eastAsia="cs-CZ"/>
        </w:rPr>
        <w:t>Následná úprava směrového a výškového uspořádání koleje</w:t>
      </w:r>
      <w:r w:rsidRPr="005A4A36">
        <w:rPr>
          <w:rFonts w:eastAsia="Times New Roman" w:cs="Times New Roman"/>
          <w:lang w:eastAsia="cs-CZ"/>
        </w:rPr>
        <w:t xml:space="preserve">, která se týká „SO 11-10-01 Železniční svršek“, bude provedena do </w:t>
      </w:r>
      <w:r w:rsidRPr="005A4A36">
        <w:rPr>
          <w:rFonts w:eastAsia="Times New Roman" w:cs="Times New Roman"/>
          <w:b/>
          <w:bCs/>
          <w:lang w:eastAsia="cs-CZ"/>
        </w:rPr>
        <w:t>3</w:t>
      </w:r>
      <w:r w:rsidRPr="005A4A36">
        <w:rPr>
          <w:rFonts w:eastAsia="Times New Roman" w:cs="Times New Roman"/>
          <w:b/>
          <w:lang w:eastAsia="cs-CZ"/>
        </w:rPr>
        <w:t xml:space="preserve"> měsíců </w:t>
      </w:r>
      <w:r w:rsidRPr="005A4A36">
        <w:rPr>
          <w:rFonts w:eastAsia="Times New Roman" w:cs="Times New Roman"/>
          <w:lang w:eastAsia="cs-CZ"/>
        </w:rPr>
        <w:t xml:space="preserve">ode dne podpisu posledního </w:t>
      </w:r>
      <w:r w:rsidRPr="005B0143">
        <w:rPr>
          <w:rFonts w:eastAsia="Times New Roman" w:cs="Times New Roman"/>
          <w:lang w:eastAsia="cs-CZ"/>
        </w:rPr>
        <w:t>Zápisu o předání a převzetí Díla.</w:t>
      </w:r>
    </w:p>
    <w:p w14:paraId="50EFD1E4" w14:textId="77777777" w:rsidR="00E164FE" w:rsidRPr="005B0143" w:rsidRDefault="00E164FE" w:rsidP="00E164FE">
      <w:pPr>
        <w:pStyle w:val="Odrka1-3"/>
        <w:numPr>
          <w:ilvl w:val="0"/>
          <w:numId w:val="0"/>
        </w:numPr>
        <w:ind w:left="709"/>
      </w:pPr>
      <w:r w:rsidRPr="005B0143">
        <w:rPr>
          <w:bCs/>
        </w:rPr>
        <w:t xml:space="preserve">Po provedení úpravy směrového a výškového uspořádání koleje bude sepsán Zápis o odevzdání a převzetí následné úpravy směrového a výškového uspořádání koleje. </w:t>
      </w:r>
    </w:p>
    <w:p w14:paraId="1B53FCD6" w14:textId="77777777" w:rsidR="00E164FE" w:rsidRDefault="00E164FE" w:rsidP="00E164FE">
      <w:pPr>
        <w:pStyle w:val="Textbezslovn"/>
      </w:pPr>
      <w:r w:rsidRPr="005B0143">
        <w:rPr>
          <w:b/>
        </w:rPr>
        <w:t>Předání posouzení interoperability</w:t>
      </w:r>
      <w:r w:rsidRPr="005B0143">
        <w:t xml:space="preserve">, včetně zajištění všech souvisejících dokladů, podle </w:t>
      </w:r>
      <w:proofErr w:type="spellStart"/>
      <w:r w:rsidRPr="005B0143">
        <w:t>ust</w:t>
      </w:r>
      <w:proofErr w:type="spellEnd"/>
      <w:r w:rsidRPr="005B0143">
        <w:t>. § 49b zákona 266/1994 Sb. ve znění pozdějších předpisů,</w:t>
      </w:r>
      <w:r>
        <w:t xml:space="preserve"> </w:t>
      </w:r>
      <w:r w:rsidRPr="00517C97">
        <w:rPr>
          <w:b/>
        </w:rPr>
        <w:t>předání osvědčení o 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517C97">
        <w:rPr>
          <w:b/>
        </w:rPr>
        <w:t>předání souborného zpracování geodetické části dokumentace skutečného provedení stavby</w:t>
      </w:r>
      <w:r>
        <w:t xml:space="preserve"> a kompletní technické části dokumentace skutečného provedení stavby bude provedeno nejpozději do </w:t>
      </w:r>
      <w:r>
        <w:rPr>
          <w:rStyle w:val="Tun"/>
        </w:rPr>
        <w:t>4</w:t>
      </w:r>
      <w:r w:rsidRPr="008F7242">
        <w:rPr>
          <w:rStyle w:val="Tun"/>
        </w:rPr>
        <w:t xml:space="preserve"> měsíců</w:t>
      </w:r>
      <w:r w:rsidRPr="00517C97">
        <w:rPr>
          <w:b/>
        </w:rPr>
        <w:t xml:space="preserve"> ode dne podpisu posledního Zápisu o předání a převzetí Díla</w:t>
      </w:r>
      <w:r>
        <w:t>.</w:t>
      </w:r>
    </w:p>
    <w:p w14:paraId="07B97483" w14:textId="3A1E69B3" w:rsidR="007D26F9" w:rsidRPr="00E164FE" w:rsidRDefault="00E164FE" w:rsidP="00E164FE">
      <w:pPr>
        <w:pStyle w:val="Textbezslovn"/>
      </w:pPr>
      <w:r w:rsidRPr="005B0143">
        <w:t>Lhůty stanovené v odst.</w:t>
      </w:r>
      <w:r w:rsidRPr="005B0143">
        <w:rPr>
          <w:color w:val="FF0000"/>
        </w:rPr>
        <w:t> </w:t>
      </w:r>
      <w:r w:rsidRPr="005B0143">
        <w:t xml:space="preserve">8.3.3 Všeobecných technických podmínek na realizaci a lhůty stanovené v odst. 2.10 a 2.11 Obchodních podmínek se v případě této Smlouvy nepoužijí. </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3C43B73F" w14:textId="77777777" w:rsidR="00E164FE" w:rsidRPr="00E164FE" w:rsidRDefault="00E164FE" w:rsidP="00E164FE">
      <w:pPr>
        <w:pStyle w:val="Text1-1"/>
      </w:pPr>
      <w:r w:rsidRPr="00E164FE">
        <w:t>NEOBSAZENO</w:t>
      </w:r>
    </w:p>
    <w:p w14:paraId="4B98AF91" w14:textId="77777777" w:rsidR="00E164FE" w:rsidRPr="00E164FE" w:rsidRDefault="00E164FE" w:rsidP="00E164FE">
      <w:pPr>
        <w:pStyle w:val="Text1-1"/>
      </w:pPr>
      <w:r w:rsidRPr="00E164FE">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E164FE"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w:t>
      </w:r>
      <w:r w:rsidRPr="00E164FE">
        <w:rPr>
          <w:rFonts w:eastAsia="Times New Roman" w:cs="Times New Roman"/>
          <w:sz w:val="18"/>
          <w:szCs w:val="18"/>
        </w:rPr>
        <w:t xml:space="preserve">účastníků. </w:t>
      </w:r>
    </w:p>
    <w:p w14:paraId="442D99D9" w14:textId="51CB55F3" w:rsidR="004A36B7" w:rsidRPr="00E164FE" w:rsidRDefault="00484FB4" w:rsidP="004A36B7">
      <w:pPr>
        <w:numPr>
          <w:ilvl w:val="2"/>
          <w:numId w:val="34"/>
        </w:numPr>
        <w:spacing w:after="120" w:line="264" w:lineRule="auto"/>
        <w:jc w:val="both"/>
        <w:rPr>
          <w:sz w:val="18"/>
          <w:szCs w:val="18"/>
        </w:rPr>
      </w:pPr>
      <w:r w:rsidRPr="00E164FE">
        <w:rPr>
          <w:rFonts w:eastAsia="Times New Roman" w:cs="Times New Roman"/>
          <w:sz w:val="18"/>
          <w:szCs w:val="18"/>
        </w:rPr>
        <w:t>Zhotovitel bude důsledně dodržovat</w:t>
      </w:r>
      <w:r w:rsidR="00E21FA2" w:rsidRPr="00E164FE">
        <w:rPr>
          <w:rFonts w:eastAsia="Times New Roman" w:cs="Times New Roman"/>
          <w:sz w:val="18"/>
          <w:szCs w:val="18"/>
        </w:rPr>
        <w:t xml:space="preserve"> povinnost recyklovat kamenivo vyzískané z kolejového lože v souladu s</w:t>
      </w:r>
      <w:r w:rsidR="00DE0D9C" w:rsidRPr="00E164FE">
        <w:rPr>
          <w:rFonts w:eastAsia="Times New Roman" w:cs="Times New Roman"/>
          <w:sz w:val="18"/>
          <w:szCs w:val="18"/>
        </w:rPr>
        <w:t> ustanoveními 5.2.5 přílohy č.</w:t>
      </w:r>
      <w:r w:rsidR="003B6B2A" w:rsidRPr="00E164FE">
        <w:rPr>
          <w:rFonts w:eastAsia="Times New Roman" w:cs="Times New Roman"/>
          <w:sz w:val="18"/>
          <w:szCs w:val="18"/>
        </w:rPr>
        <w:t xml:space="preserve"> </w:t>
      </w:r>
      <w:r w:rsidR="00DE0D9C" w:rsidRPr="00E164FE">
        <w:rPr>
          <w:rFonts w:eastAsia="Times New Roman" w:cs="Times New Roman"/>
          <w:sz w:val="18"/>
          <w:szCs w:val="18"/>
        </w:rPr>
        <w:t>2b) této smlouvy.</w:t>
      </w:r>
    </w:p>
    <w:p w14:paraId="47A533B4" w14:textId="77777777"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27BD6924" w14:textId="4F0F6BFF" w:rsidR="009445AE" w:rsidRPr="00166D5C" w:rsidRDefault="009445AE" w:rsidP="009445AE">
      <w:pPr>
        <w:pStyle w:val="Text1-1"/>
        <w:numPr>
          <w:ilvl w:val="1"/>
          <w:numId w:val="9"/>
        </w:numPr>
      </w:pPr>
      <w:r w:rsidRPr="00166D5C">
        <w:t xml:space="preserve">Součástí dodávky na zhotovení Díla nejsou prvky mobiliáře včetně instalace, které jsou součástí SO </w:t>
      </w:r>
      <w:r w:rsidR="00166D5C" w:rsidRPr="00166D5C">
        <w:rPr>
          <w:sz w:val="20"/>
          <w:szCs w:val="20"/>
        </w:rPr>
        <w:t xml:space="preserve">11-75-01 Přístřešek </w:t>
      </w:r>
      <w:r w:rsidRPr="00166D5C">
        <w:t>dle technické specifikace v Soupisu prací jednotlivých položek.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167669" w:rsidRDefault="007D26F9" w:rsidP="00342DC7">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w:t>
      </w:r>
      <w:bookmarkStart w:id="0" w:name="_GoBack"/>
      <w:bookmarkEnd w:id="0"/>
      <w:r w:rsidRPr="00167669">
        <w:t>zbytečného odkladu po výzvě kterékoliv strany takové neplatné či nevynutitelné ustanovení nahradit platným</w:t>
      </w:r>
      <w:r w:rsidR="00A349C6" w:rsidRPr="00167669">
        <w:t xml:space="preserve"> a </w:t>
      </w:r>
      <w:r w:rsidRPr="00167669">
        <w:t>vynutitelným ustanovením, které je svým obsahem nejbližší účelu neplatného či nevynutitelného ustanovení.</w:t>
      </w:r>
    </w:p>
    <w:p w14:paraId="06138B25" w14:textId="0A714B3A" w:rsidR="00D34052" w:rsidRPr="00167669" w:rsidRDefault="00D34052" w:rsidP="00D34052">
      <w:pPr>
        <w:pStyle w:val="Text1-1"/>
      </w:pPr>
      <w:r w:rsidRPr="00167669">
        <w:t xml:space="preserve">Tato Smlouva je </w:t>
      </w:r>
      <w:r w:rsidR="009445AE" w:rsidRPr="00167669">
        <w:t xml:space="preserve">vyhotovena </w:t>
      </w:r>
      <w:r w:rsidRPr="00167669">
        <w:t>elektronick</w:t>
      </w:r>
      <w:r w:rsidR="009445AE" w:rsidRPr="00167669">
        <w:t xml:space="preserve">y a podepsána </w:t>
      </w:r>
      <w:r w:rsidRPr="00167669">
        <w:t xml:space="preserve">zaručeným elektronickým podpisem </w:t>
      </w:r>
      <w:r w:rsidR="009445AE" w:rsidRPr="00167669">
        <w:t>založeným na kvalifikovaném certifikátu pro elektronický podpis nebo kvalifikovaným podpisem.</w:t>
      </w:r>
    </w:p>
    <w:p w14:paraId="38774F9C" w14:textId="77777777" w:rsidR="007D26F9" w:rsidRDefault="007D26F9" w:rsidP="00342DC7">
      <w:pPr>
        <w:pStyle w:val="Text1-1"/>
      </w:pPr>
      <w:r w:rsidRPr="00167669">
        <w:t>Obě Smluvní strany souhlasí</w:t>
      </w:r>
      <w:r w:rsidR="00A349C6" w:rsidRPr="00167669">
        <w:t xml:space="preserve"> v</w:t>
      </w:r>
      <w:r w:rsidR="00A349C6">
        <w:t>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ABC5296" w:rsidR="007D26F9" w:rsidRDefault="007D26F9" w:rsidP="00342DC7">
      <w:pPr>
        <w:pStyle w:val="Textbezslovn"/>
      </w:pPr>
      <w:r w:rsidRPr="00A349C6">
        <w:rPr>
          <w:b/>
        </w:rPr>
        <w:t>Příloha č. 1:</w:t>
      </w:r>
      <w:r w:rsidR="008F7242">
        <w:t xml:space="preserve"> </w:t>
      </w:r>
      <w:r w:rsidR="008F7242">
        <w:tab/>
      </w:r>
      <w:r>
        <w:t xml:space="preserve">Obchodní podmínky – </w:t>
      </w:r>
      <w:r w:rsidR="001611FF" w:rsidRPr="001611FF">
        <w:t>OP/R/2</w:t>
      </w:r>
      <w:r w:rsidR="001611FF">
        <w:t>4</w:t>
      </w:r>
      <w:r w:rsidR="001611FF" w:rsidRPr="001611FF">
        <w:t>/2</w:t>
      </w:r>
      <w:r w:rsidR="001611FF">
        <w:t>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5D459C2" w:rsidR="007D26F9" w:rsidRDefault="00F43D42" w:rsidP="00F43D42">
      <w:pPr>
        <w:pStyle w:val="Textbezslovn"/>
        <w:ind w:left="2127"/>
      </w:pPr>
      <w:r>
        <w:t xml:space="preserve">b) </w:t>
      </w:r>
      <w:r w:rsidR="007D26F9">
        <w:t xml:space="preserve">Všeobecné technické podmínky – </w:t>
      </w:r>
      <w:r w:rsidR="001611FF" w:rsidRPr="001611FF">
        <w:t>VTP/R/1</w:t>
      </w:r>
      <w:r w:rsidR="001611FF">
        <w:t>6</w:t>
      </w:r>
      <w:r w:rsidR="001611FF" w:rsidRPr="001611FF">
        <w:t>/2</w:t>
      </w:r>
      <w:r w:rsidR="001611FF">
        <w:t>2</w:t>
      </w:r>
    </w:p>
    <w:p w14:paraId="0590BA39" w14:textId="40BF74D9" w:rsidR="001611FF" w:rsidRDefault="00F43D42" w:rsidP="001611FF">
      <w:pPr>
        <w:pStyle w:val="Textbezslovn"/>
        <w:ind w:left="2127"/>
      </w:pPr>
      <w:r>
        <w:t xml:space="preserve">c) </w:t>
      </w:r>
      <w:r w:rsidR="007D26F9">
        <w:t>Zvláštní technické podmínky</w:t>
      </w:r>
      <w:r w:rsidR="001611FF">
        <w:t xml:space="preserve"> </w:t>
      </w:r>
      <w:r w:rsidR="001611FF" w:rsidRPr="001611FF">
        <w:t xml:space="preserve">– </w:t>
      </w:r>
      <w:r w:rsidR="001611FF">
        <w:t xml:space="preserve">„Rekonstrukce nástupiště na zastávce </w:t>
      </w:r>
    </w:p>
    <w:p w14:paraId="239F0F49" w14:textId="6E02C1AD" w:rsidR="007D26F9" w:rsidRDefault="001611FF" w:rsidP="001611FF">
      <w:pPr>
        <w:pStyle w:val="Textbezslovn"/>
        <w:ind w:left="2127"/>
      </w:pPr>
      <w:r>
        <w:t xml:space="preserve">                                                Ledečky“ ze dne 6. 6. 2022</w:t>
      </w:r>
    </w:p>
    <w:p w14:paraId="281A3831" w14:textId="77777777" w:rsidR="007D26F9" w:rsidRDefault="007D26F9" w:rsidP="00342DC7">
      <w:pPr>
        <w:pStyle w:val="Textbezslovn"/>
      </w:pPr>
      <w:r w:rsidRPr="00A349C6">
        <w:rPr>
          <w:b/>
        </w:rPr>
        <w:lastRenderedPageBreak/>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05162E1F" w:rsidR="00F422D3" w:rsidRDefault="00F422D3" w:rsidP="009F0867">
      <w:pPr>
        <w:pStyle w:val="Textbezodsazen"/>
      </w:pPr>
      <w:r>
        <w:t>V</w:t>
      </w:r>
      <w:r w:rsidR="002D7AA5">
        <w:t xml:space="preserve"> Olomouci</w:t>
      </w:r>
      <w:r>
        <w:t xml:space="preserve"> dne ……………</w:t>
      </w:r>
      <w:r w:rsidR="001611FF">
        <w:t xml:space="preserve">……… </w:t>
      </w:r>
      <w:r w:rsidR="001611FF">
        <w:tab/>
      </w:r>
      <w:r w:rsidR="001611FF">
        <w:tab/>
      </w:r>
      <w:r w:rsidR="001611FF">
        <w:tab/>
      </w:r>
      <w:r w:rsidR="001611FF">
        <w:tab/>
        <w:t>V…………………………</w:t>
      </w:r>
      <w:r>
        <w:t xml:space="preserve"> dne ………</w:t>
      </w:r>
      <w:r w:rsidR="001611FF">
        <w:t>…………</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038CFE99" w14:textId="77777777" w:rsidR="001611FF" w:rsidRDefault="001611FF" w:rsidP="00CB4F6D">
      <w:pPr>
        <w:pStyle w:val="Textbezodsazen"/>
      </w:pPr>
      <w:r w:rsidRPr="001611FF">
        <w:t>OP/R/24/22</w:t>
      </w:r>
    </w:p>
    <w:p w14:paraId="650FE39A" w14:textId="3899E904"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D96E50D" w:rsidR="00342DC7" w:rsidRPr="001611FF" w:rsidRDefault="00342DC7" w:rsidP="001611FF">
      <w:pPr>
        <w:pStyle w:val="Odstavec1-1a"/>
        <w:numPr>
          <w:ilvl w:val="0"/>
          <w:numId w:val="13"/>
        </w:numPr>
        <w:tabs>
          <w:tab w:val="clear" w:pos="1475"/>
          <w:tab w:val="num" w:pos="1077"/>
        </w:tabs>
        <w:ind w:left="1077"/>
        <w:rPr>
          <w:rStyle w:val="Tun"/>
        </w:rPr>
      </w:pPr>
      <w:r w:rsidRPr="00AE4B52">
        <w:rPr>
          <w:rStyle w:val="Tun"/>
        </w:rPr>
        <w:t xml:space="preserve">Všeobecné technické podmínky </w:t>
      </w:r>
      <w:r w:rsidR="001611FF" w:rsidRPr="001611FF">
        <w:rPr>
          <w:rStyle w:val="Tun"/>
          <w:b w:val="0"/>
        </w:rPr>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0AF1D3A0" w:rsidR="00342DC7" w:rsidRPr="001611FF" w:rsidRDefault="00342DC7" w:rsidP="001611FF">
      <w:pPr>
        <w:pStyle w:val="Odstavec1-1a"/>
        <w:numPr>
          <w:ilvl w:val="0"/>
          <w:numId w:val="13"/>
        </w:numPr>
        <w:tabs>
          <w:tab w:val="clear" w:pos="1475"/>
          <w:tab w:val="num" w:pos="1077"/>
        </w:tabs>
        <w:ind w:left="1077"/>
        <w:rPr>
          <w:rStyle w:val="Tun"/>
          <w:b w:val="0"/>
        </w:rPr>
      </w:pPr>
      <w:r w:rsidRPr="00AE4B52">
        <w:rPr>
          <w:rStyle w:val="Tun"/>
        </w:rPr>
        <w:t xml:space="preserve">Zvláštní technické podmínky </w:t>
      </w:r>
      <w:r w:rsidR="001611FF" w:rsidRPr="001611FF">
        <w:rPr>
          <w:rStyle w:val="Tun"/>
          <w:b w:val="0"/>
        </w:rPr>
        <w:t xml:space="preserve">„Rekonstrukce nástupiště na zastávce Ledečky“ ze dne </w:t>
      </w:r>
      <w:r w:rsidR="001611FF">
        <w:rPr>
          <w:rStyle w:val="Tun"/>
          <w:b w:val="0"/>
        </w:rPr>
        <w:t>6. 6</w:t>
      </w:r>
      <w:r w:rsidR="001611FF" w:rsidRPr="001611FF">
        <w:rPr>
          <w:rStyle w:val="Tun"/>
          <w:b w:val="0"/>
        </w:rPr>
        <w:t>. 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0BEBB05F" w14:textId="77777777" w:rsidR="001611FF" w:rsidRDefault="001611FF" w:rsidP="001611FF">
      <w:pPr>
        <w:pStyle w:val="Textbezodsazen"/>
        <w:numPr>
          <w:ilvl w:val="0"/>
          <w:numId w:val="48"/>
        </w:numPr>
      </w:pPr>
      <w:r>
        <w:t>DSP (Projekt stavby), zpracovaná společností Prodin a.s., se sídlem K Vápence 2745, 530 02 Pardubice, IČO: 25292161, z 01/2021</w:t>
      </w:r>
    </w:p>
    <w:p w14:paraId="38BCEE55" w14:textId="6BD9EA1A" w:rsidR="00AE4B52" w:rsidRDefault="001611FF" w:rsidP="001611FF">
      <w:pPr>
        <w:pStyle w:val="Textbezodsazen"/>
        <w:numPr>
          <w:ilvl w:val="0"/>
          <w:numId w:val="48"/>
        </w:numPr>
      </w:pPr>
      <w:r>
        <w:t>Stavební povolení - bude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55AA03C8" w14:textId="77777777" w:rsidR="001611FF" w:rsidRPr="00F95FBD" w:rsidRDefault="001611FF" w:rsidP="001611F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611FF" w:rsidRPr="00F95FBD" w14:paraId="136534F1" w14:textId="77777777" w:rsidTr="00B459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004C4" w14:textId="77777777" w:rsidR="001611FF" w:rsidRPr="00F95FBD" w:rsidRDefault="001611FF" w:rsidP="00B4598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CA3CFBC" w14:textId="77777777" w:rsidR="001611FF" w:rsidRPr="00F95FBD" w:rsidRDefault="001611FF" w:rsidP="00B45980">
            <w:pPr>
              <w:pStyle w:val="Tabulka"/>
              <w:cnfStyle w:val="100000000000" w:firstRow="1" w:lastRow="0" w:firstColumn="0" w:lastColumn="0" w:oddVBand="0" w:evenVBand="0" w:oddHBand="0" w:evenHBand="0" w:firstRowFirstColumn="0" w:firstRowLastColumn="0" w:lastRowFirstColumn="0" w:lastRowLastColumn="0"/>
            </w:pPr>
            <w:r w:rsidRPr="005C34E9">
              <w:t>Ing. Miroslav Bocák, ředitel Stavební správy východ</w:t>
            </w:r>
          </w:p>
        </w:tc>
      </w:tr>
      <w:tr w:rsidR="001611FF" w:rsidRPr="00F95FBD" w14:paraId="3AA5EC9C" w14:textId="77777777" w:rsidTr="00B459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ACCCA1" w14:textId="77777777" w:rsidR="001611FF" w:rsidRPr="008175E5" w:rsidRDefault="001611FF" w:rsidP="00B45980">
            <w:pPr>
              <w:pStyle w:val="Tabulka"/>
              <w:rPr>
                <w:rStyle w:val="Nadpisvtabulce"/>
                <w:b w:val="0"/>
              </w:rPr>
            </w:pPr>
            <w:r w:rsidRPr="008175E5">
              <w:rPr>
                <w:rStyle w:val="Nadpisvtabulce"/>
                <w:b w:val="0"/>
              </w:rPr>
              <w:t>Adresa</w:t>
            </w:r>
          </w:p>
        </w:tc>
        <w:tc>
          <w:tcPr>
            <w:tcW w:w="5812" w:type="dxa"/>
            <w:vAlign w:val="top"/>
          </w:tcPr>
          <w:p w14:paraId="7C331679" w14:textId="77777777" w:rsidR="001611FF" w:rsidRDefault="001611FF" w:rsidP="00B4598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EF225EE" w14:textId="77777777" w:rsidR="001611FF" w:rsidRPr="001F518E" w:rsidRDefault="001611FF" w:rsidP="00B4598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1611FF" w:rsidRPr="00F95FBD" w14:paraId="6EF1D695" w14:textId="77777777" w:rsidTr="00B459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72EBA6" w14:textId="77777777" w:rsidR="001611FF" w:rsidRPr="00F95FBD" w:rsidRDefault="001611FF" w:rsidP="00B45980">
            <w:pPr>
              <w:pStyle w:val="Tabulka"/>
            </w:pPr>
            <w:r w:rsidRPr="00F95FBD">
              <w:t>E-mail</w:t>
            </w:r>
          </w:p>
        </w:tc>
        <w:tc>
          <w:tcPr>
            <w:tcW w:w="5812" w:type="dxa"/>
            <w:vAlign w:val="top"/>
          </w:tcPr>
          <w:p w14:paraId="75C70403" w14:textId="77777777" w:rsidR="001611FF" w:rsidRPr="001F518E" w:rsidRDefault="001611FF" w:rsidP="00B45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rPr>
                <w:rStyle w:val="Hypertextovodkaz"/>
                <w:noProof w:val="0"/>
              </w:rPr>
              <w:t>Bocak@spravazeleznic.cz</w:t>
            </w:r>
          </w:p>
        </w:tc>
      </w:tr>
      <w:tr w:rsidR="001611FF" w:rsidRPr="00F95FBD" w14:paraId="44F35AB8" w14:textId="77777777" w:rsidTr="00B459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C1F6C2" w14:textId="77777777" w:rsidR="001611FF" w:rsidRPr="00F95FBD" w:rsidRDefault="001611FF" w:rsidP="00B45980">
            <w:pPr>
              <w:pStyle w:val="Tabulka"/>
            </w:pPr>
            <w:r w:rsidRPr="00F95FBD">
              <w:t>Telefon</w:t>
            </w:r>
          </w:p>
        </w:tc>
        <w:tc>
          <w:tcPr>
            <w:tcW w:w="5812" w:type="dxa"/>
            <w:vAlign w:val="top"/>
          </w:tcPr>
          <w:p w14:paraId="02244839" w14:textId="77777777" w:rsidR="001611FF" w:rsidRPr="001F518E" w:rsidRDefault="001611FF" w:rsidP="00B45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t>+420 606 780 184</w:t>
            </w:r>
          </w:p>
        </w:tc>
      </w:tr>
    </w:tbl>
    <w:p w14:paraId="46EC1E89" w14:textId="77777777" w:rsidR="001611FF" w:rsidRDefault="001611FF" w:rsidP="001611FF">
      <w:pPr>
        <w:pStyle w:val="Textbezodsazen"/>
      </w:pPr>
    </w:p>
    <w:p w14:paraId="6B5C4881" w14:textId="77777777" w:rsidR="001611FF" w:rsidRPr="005C34E9" w:rsidRDefault="001611FF" w:rsidP="001611FF">
      <w:pPr>
        <w:keepNext/>
        <w:keepLines/>
        <w:pBdr>
          <w:top w:val="single" w:sz="12" w:space="3" w:color="00A1E0" w:themeColor="accent3"/>
        </w:pBdr>
        <w:suppressAutoHyphens/>
        <w:spacing w:after="60"/>
        <w:rPr>
          <w:rFonts w:asciiTheme="minorHAnsi" w:hAnsiTheme="minorHAnsi"/>
          <w:b/>
          <w:sz w:val="18"/>
          <w:szCs w:val="18"/>
        </w:rPr>
      </w:pPr>
      <w:r w:rsidRPr="005C34E9">
        <w:rPr>
          <w:rFonts w:asciiTheme="minorHAnsi" w:hAnsiTheme="minorHAnsi"/>
          <w:b/>
          <w:sz w:val="18"/>
          <w:szCs w:val="18"/>
        </w:rPr>
        <w:t xml:space="preserve">Ve věcech </w:t>
      </w:r>
      <w:r w:rsidRPr="005C34E9">
        <w:rPr>
          <w:rFonts w:asciiTheme="majorHAnsi" w:hAnsiTheme="majorHAnsi"/>
          <w:b/>
          <w:sz w:val="18"/>
          <w:szCs w:val="18"/>
        </w:rPr>
        <w:t>smluvních</w:t>
      </w:r>
      <w:r w:rsidRPr="005C34E9">
        <w:rPr>
          <w:rFonts w:asciiTheme="minorHAnsi" w:hAnsiTheme="minorHAnsi"/>
          <w:b/>
          <w:sz w:val="18"/>
          <w:szCs w:val="18"/>
        </w:rPr>
        <w:t xml:space="preserve"> a obchodních (mimo podpisu smlouvy a jejích dodatků)</w:t>
      </w:r>
    </w:p>
    <w:tbl>
      <w:tblPr>
        <w:tblStyle w:val="Tabulka11"/>
        <w:tblW w:w="8868" w:type="dxa"/>
        <w:tblLook w:val="04A0" w:firstRow="1" w:lastRow="0" w:firstColumn="1" w:lastColumn="0" w:noHBand="0" w:noVBand="1"/>
      </w:tblPr>
      <w:tblGrid>
        <w:gridCol w:w="3056"/>
        <w:gridCol w:w="5812"/>
      </w:tblGrid>
      <w:tr w:rsidR="001611FF" w:rsidRPr="005C34E9" w14:paraId="041A03D3" w14:textId="77777777" w:rsidTr="00B459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567BCB" w14:textId="77777777" w:rsidR="001611FF" w:rsidRPr="005C34E9" w:rsidRDefault="001611FF" w:rsidP="00B45980">
            <w:pPr>
              <w:spacing w:before="40" w:after="40" w:line="240" w:lineRule="auto"/>
              <w:rPr>
                <w:b/>
                <w:sz w:val="18"/>
                <w:szCs w:val="18"/>
              </w:rPr>
            </w:pPr>
            <w:r w:rsidRPr="005C34E9">
              <w:rPr>
                <w:b/>
                <w:sz w:val="18"/>
                <w:szCs w:val="18"/>
              </w:rPr>
              <w:t>Jméno a příjmení</w:t>
            </w:r>
          </w:p>
        </w:tc>
        <w:tc>
          <w:tcPr>
            <w:tcW w:w="5812" w:type="dxa"/>
            <w:vAlign w:val="top"/>
          </w:tcPr>
          <w:p w14:paraId="66D7E932" w14:textId="77777777" w:rsidR="001611FF" w:rsidRPr="005C34E9" w:rsidRDefault="001611FF" w:rsidP="00B45980">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5C34E9">
              <w:t xml:space="preserve">Mgr. </w:t>
            </w:r>
            <w:r>
              <w:t>Jan Foldyna</w:t>
            </w:r>
            <w:r w:rsidRPr="005C34E9">
              <w:t>, právník Stavební správy východ</w:t>
            </w:r>
          </w:p>
        </w:tc>
      </w:tr>
      <w:tr w:rsidR="001611FF" w:rsidRPr="005C34E9" w14:paraId="0223D219" w14:textId="77777777" w:rsidTr="00B459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117543" w14:textId="77777777" w:rsidR="001611FF" w:rsidRPr="005C34E9" w:rsidRDefault="001611FF" w:rsidP="00B45980">
            <w:pPr>
              <w:spacing w:before="40" w:after="40" w:line="240" w:lineRule="auto"/>
              <w:rPr>
                <w:sz w:val="18"/>
                <w:szCs w:val="18"/>
              </w:rPr>
            </w:pPr>
            <w:r w:rsidRPr="005C34E9">
              <w:rPr>
                <w:sz w:val="18"/>
                <w:szCs w:val="18"/>
              </w:rPr>
              <w:t>Adresa</w:t>
            </w:r>
          </w:p>
        </w:tc>
        <w:tc>
          <w:tcPr>
            <w:tcW w:w="5812" w:type="dxa"/>
            <w:vAlign w:val="top"/>
          </w:tcPr>
          <w:p w14:paraId="39CC93B6" w14:textId="77777777" w:rsidR="001611FF" w:rsidRPr="005C34E9" w:rsidRDefault="001611FF" w:rsidP="00B45980">
            <w:pPr>
              <w:spacing w:before="40" w:after="40" w:line="240" w:lineRule="auto"/>
              <w:cnfStyle w:val="000000000000" w:firstRow="0" w:lastRow="0" w:firstColumn="0" w:lastColumn="0" w:oddVBand="0" w:evenVBand="0" w:oddHBand="0" w:evenHBand="0" w:firstRowFirstColumn="0" w:firstRowLastColumn="0" w:lastRowFirstColumn="0" w:lastRowLastColumn="0"/>
            </w:pPr>
            <w:r w:rsidRPr="005C34E9">
              <w:t>Správa železnic, státní organizace</w:t>
            </w:r>
          </w:p>
          <w:p w14:paraId="784B7711" w14:textId="77777777" w:rsidR="001611FF" w:rsidRPr="005C34E9" w:rsidRDefault="001611FF" w:rsidP="00B4598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5C34E9">
              <w:t>Stavební správa východ,Nerudova1, 779 00 Olomouc</w:t>
            </w:r>
          </w:p>
        </w:tc>
      </w:tr>
      <w:tr w:rsidR="001611FF" w:rsidRPr="005C34E9" w14:paraId="69C4A046" w14:textId="77777777" w:rsidTr="00B459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3FB391" w14:textId="77777777" w:rsidR="001611FF" w:rsidRPr="005C34E9" w:rsidRDefault="001611FF" w:rsidP="00B45980">
            <w:pPr>
              <w:spacing w:before="40" w:after="40" w:line="240" w:lineRule="auto"/>
              <w:rPr>
                <w:sz w:val="18"/>
                <w:szCs w:val="18"/>
              </w:rPr>
            </w:pPr>
            <w:r w:rsidRPr="005C34E9">
              <w:rPr>
                <w:sz w:val="18"/>
                <w:szCs w:val="18"/>
              </w:rPr>
              <w:t>E-mail</w:t>
            </w:r>
          </w:p>
        </w:tc>
        <w:tc>
          <w:tcPr>
            <w:tcW w:w="5812" w:type="dxa"/>
            <w:vAlign w:val="top"/>
          </w:tcPr>
          <w:p w14:paraId="2DD89B25" w14:textId="77777777" w:rsidR="001611FF" w:rsidRPr="005C34E9" w:rsidRDefault="00B45980" w:rsidP="00B45980">
            <w:pPr>
              <w:spacing w:before="40" w:after="40" w:line="240" w:lineRule="auto"/>
              <w:cnfStyle w:val="000000000000" w:firstRow="0" w:lastRow="0" w:firstColumn="0" w:lastColumn="0" w:oddVBand="0" w:evenVBand="0" w:oddHBand="0" w:evenHBand="0" w:firstRowFirstColumn="0" w:firstRowLastColumn="0" w:lastRowFirstColumn="0" w:lastRowLastColumn="0"/>
            </w:pPr>
            <w:hyperlink r:id="rId31" w:history="1">
              <w:r w:rsidR="001611FF" w:rsidRPr="003B10F0">
                <w:rPr>
                  <w:rStyle w:val="Hypertextovodkaz"/>
                </w:rPr>
                <w:t>FoldynaJ@spravazeleznic.cz</w:t>
              </w:r>
            </w:hyperlink>
          </w:p>
        </w:tc>
      </w:tr>
      <w:tr w:rsidR="001611FF" w:rsidRPr="005C34E9" w14:paraId="1A9D5ADF" w14:textId="77777777" w:rsidTr="00B459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45825C" w14:textId="77777777" w:rsidR="001611FF" w:rsidRPr="005C34E9" w:rsidRDefault="001611FF" w:rsidP="00B45980">
            <w:pPr>
              <w:spacing w:before="40" w:after="40" w:line="240" w:lineRule="auto"/>
              <w:rPr>
                <w:sz w:val="18"/>
                <w:szCs w:val="18"/>
              </w:rPr>
            </w:pPr>
            <w:r w:rsidRPr="005C34E9">
              <w:rPr>
                <w:sz w:val="18"/>
                <w:szCs w:val="18"/>
              </w:rPr>
              <w:t>Telefon</w:t>
            </w:r>
          </w:p>
        </w:tc>
        <w:tc>
          <w:tcPr>
            <w:tcW w:w="5812" w:type="dxa"/>
            <w:vAlign w:val="top"/>
          </w:tcPr>
          <w:p w14:paraId="00A6D09A" w14:textId="77777777" w:rsidR="001611FF" w:rsidRPr="005C34E9" w:rsidRDefault="001611FF" w:rsidP="00B4598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5C34E9">
              <w:t>+420</w:t>
            </w:r>
            <w:r>
              <w:t> 601 160 009</w:t>
            </w:r>
          </w:p>
        </w:tc>
      </w:tr>
    </w:tbl>
    <w:p w14:paraId="21B3D5F6" w14:textId="77777777" w:rsidR="001611FF" w:rsidRPr="00F95FBD" w:rsidRDefault="001611FF" w:rsidP="001611FF">
      <w:pPr>
        <w:pStyle w:val="Textbezodsazen"/>
      </w:pPr>
    </w:p>
    <w:p w14:paraId="0B23FF25" w14:textId="77777777" w:rsidR="001611FF" w:rsidRPr="00F95FBD" w:rsidRDefault="001611FF" w:rsidP="001611F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611FF" w:rsidRPr="00F95FBD" w14:paraId="214350ED" w14:textId="77777777" w:rsidTr="00B45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FFF62F" w14:textId="77777777" w:rsidR="001611FF" w:rsidRPr="00F95FBD" w:rsidRDefault="001611FF" w:rsidP="00B4598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C945310" w14:textId="77777777" w:rsidR="001611FF" w:rsidRPr="001F518E" w:rsidRDefault="001611FF" w:rsidP="00B4598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C34E9">
              <w:t>Ing. Martin Charvát</w:t>
            </w:r>
          </w:p>
        </w:tc>
      </w:tr>
      <w:tr w:rsidR="001611FF" w:rsidRPr="00F95FBD" w14:paraId="34D45508" w14:textId="77777777" w:rsidTr="00B45980">
        <w:tc>
          <w:tcPr>
            <w:cnfStyle w:val="001000000000" w:firstRow="0" w:lastRow="0" w:firstColumn="1" w:lastColumn="0" w:oddVBand="0" w:evenVBand="0" w:oddHBand="0" w:evenHBand="0" w:firstRowFirstColumn="0" w:firstRowLastColumn="0" w:lastRowFirstColumn="0" w:lastRowLastColumn="0"/>
            <w:tcW w:w="3056" w:type="dxa"/>
          </w:tcPr>
          <w:p w14:paraId="2E844BD8" w14:textId="77777777" w:rsidR="001611FF" w:rsidRPr="00F95FBD" w:rsidRDefault="001611FF" w:rsidP="00B45980">
            <w:pPr>
              <w:pStyle w:val="Tabulka"/>
              <w:rPr>
                <w:rStyle w:val="Nadpisvtabulce"/>
                <w:b w:val="0"/>
              </w:rPr>
            </w:pPr>
            <w:r>
              <w:rPr>
                <w:rStyle w:val="Nadpisvtabulce"/>
                <w:b w:val="0"/>
              </w:rPr>
              <w:t>Adresa</w:t>
            </w:r>
          </w:p>
        </w:tc>
        <w:tc>
          <w:tcPr>
            <w:tcW w:w="5812" w:type="dxa"/>
            <w:vAlign w:val="top"/>
          </w:tcPr>
          <w:p w14:paraId="245E7CB4" w14:textId="77777777" w:rsidR="001611FF" w:rsidRDefault="001611FF" w:rsidP="00B4598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7E2DA0F" w14:textId="77777777" w:rsidR="001611FF" w:rsidRPr="001F518E" w:rsidRDefault="001611FF" w:rsidP="00B45980">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OŘ </w:t>
            </w:r>
            <w:r w:rsidRPr="005C34E9">
              <w:t>Hradec Králové</w:t>
            </w:r>
            <w:r>
              <w:t xml:space="preserve">, </w:t>
            </w:r>
            <w:r w:rsidRPr="005C34E9">
              <w:t xml:space="preserve">U </w:t>
            </w:r>
            <w:proofErr w:type="spellStart"/>
            <w:r w:rsidRPr="005C34E9">
              <w:t>Fotochemy</w:t>
            </w:r>
            <w:proofErr w:type="spellEnd"/>
            <w:r w:rsidRPr="005C34E9">
              <w:t xml:space="preserve"> 259, 501 01 Hradec Králové</w:t>
            </w:r>
          </w:p>
        </w:tc>
      </w:tr>
      <w:tr w:rsidR="001611FF" w:rsidRPr="00F95FBD" w14:paraId="6BE33E67" w14:textId="77777777" w:rsidTr="00B45980">
        <w:tc>
          <w:tcPr>
            <w:cnfStyle w:val="001000000000" w:firstRow="0" w:lastRow="0" w:firstColumn="1" w:lastColumn="0" w:oddVBand="0" w:evenVBand="0" w:oddHBand="0" w:evenHBand="0" w:firstRowFirstColumn="0" w:firstRowLastColumn="0" w:lastRowFirstColumn="0" w:lastRowLastColumn="0"/>
            <w:tcW w:w="3056" w:type="dxa"/>
          </w:tcPr>
          <w:p w14:paraId="50CED6BE" w14:textId="77777777" w:rsidR="001611FF" w:rsidRPr="00F95FBD" w:rsidRDefault="001611FF" w:rsidP="00B45980">
            <w:pPr>
              <w:pStyle w:val="Tabulka"/>
            </w:pPr>
            <w:r w:rsidRPr="00F95FBD">
              <w:t>E-mail</w:t>
            </w:r>
          </w:p>
        </w:tc>
        <w:tc>
          <w:tcPr>
            <w:tcW w:w="5812" w:type="dxa"/>
            <w:vAlign w:val="top"/>
          </w:tcPr>
          <w:p w14:paraId="2A1111C3" w14:textId="77777777" w:rsidR="001611FF" w:rsidRPr="001F518E" w:rsidRDefault="001611FF" w:rsidP="00B45980">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rsidRPr="005C34E9">
              <w:rPr>
                <w:rStyle w:val="Hypertextovodkaz"/>
              </w:rPr>
              <w:t>CharvatM@spravazeleznic.cz</w:t>
            </w:r>
          </w:p>
        </w:tc>
      </w:tr>
      <w:tr w:rsidR="001611FF" w:rsidRPr="00F95FBD" w14:paraId="67B8F66C" w14:textId="77777777" w:rsidTr="00B45980">
        <w:tc>
          <w:tcPr>
            <w:cnfStyle w:val="001000000000" w:firstRow="0" w:lastRow="0" w:firstColumn="1" w:lastColumn="0" w:oddVBand="0" w:evenVBand="0" w:oddHBand="0" w:evenHBand="0" w:firstRowFirstColumn="0" w:firstRowLastColumn="0" w:lastRowFirstColumn="0" w:lastRowLastColumn="0"/>
            <w:tcW w:w="3056" w:type="dxa"/>
          </w:tcPr>
          <w:p w14:paraId="07DDEA16" w14:textId="77777777" w:rsidR="001611FF" w:rsidRPr="00F95FBD" w:rsidRDefault="001611FF" w:rsidP="00B45980">
            <w:pPr>
              <w:pStyle w:val="Tabulka"/>
            </w:pPr>
            <w:r w:rsidRPr="00F95FBD">
              <w:t>Telefon</w:t>
            </w:r>
          </w:p>
        </w:tc>
        <w:tc>
          <w:tcPr>
            <w:tcW w:w="5812" w:type="dxa"/>
            <w:vAlign w:val="top"/>
          </w:tcPr>
          <w:p w14:paraId="6769FA6C" w14:textId="77777777" w:rsidR="001611FF" w:rsidRPr="001F518E" w:rsidRDefault="001611FF" w:rsidP="00B459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t>+420 702 196 452</w:t>
            </w:r>
          </w:p>
        </w:tc>
      </w:tr>
    </w:tbl>
    <w:p w14:paraId="6F462831" w14:textId="6F2E8EF3" w:rsidR="00BF7B07" w:rsidRDefault="00BF7B07" w:rsidP="00BF7B07">
      <w:pPr>
        <w:pStyle w:val="Textbezodsazen"/>
      </w:pPr>
    </w:p>
    <w:p w14:paraId="4C24E454" w14:textId="77777777" w:rsidR="001611FF" w:rsidRPr="001611FF" w:rsidRDefault="001611FF" w:rsidP="001611FF">
      <w:pPr>
        <w:keepNext/>
        <w:keepLines/>
        <w:pBdr>
          <w:top w:val="single" w:sz="12" w:space="3" w:color="00A1E0" w:themeColor="accent3"/>
        </w:pBdr>
        <w:suppressAutoHyphens/>
        <w:spacing w:after="60"/>
        <w:rPr>
          <w:rFonts w:asciiTheme="minorHAnsi" w:hAnsiTheme="minorHAnsi"/>
          <w:b/>
          <w:sz w:val="18"/>
          <w:szCs w:val="18"/>
        </w:rPr>
      </w:pPr>
      <w:r w:rsidRPr="001611FF">
        <w:rPr>
          <w:rFonts w:asciiTheme="minorHAnsi" w:hAnsiTheme="minorHAnsi"/>
          <w:b/>
          <w:sz w:val="18"/>
          <w:szCs w:val="18"/>
        </w:rPr>
        <w:t>Technický dozor stavebníka (TDS)</w:t>
      </w:r>
    </w:p>
    <w:tbl>
      <w:tblPr>
        <w:tblStyle w:val="Tabulka12"/>
        <w:tblW w:w="8868" w:type="dxa"/>
        <w:tblLook w:val="04A0" w:firstRow="1" w:lastRow="0" w:firstColumn="1" w:lastColumn="0" w:noHBand="0" w:noVBand="1"/>
      </w:tblPr>
      <w:tblGrid>
        <w:gridCol w:w="3056"/>
        <w:gridCol w:w="5812"/>
      </w:tblGrid>
      <w:tr w:rsidR="001611FF" w:rsidRPr="001611FF" w14:paraId="111854B4" w14:textId="77777777" w:rsidTr="00B45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584627" w14:textId="77777777" w:rsidR="001611FF" w:rsidRPr="001611FF" w:rsidRDefault="001611FF" w:rsidP="001611FF">
            <w:pPr>
              <w:spacing w:before="40" w:after="40" w:line="240" w:lineRule="auto"/>
              <w:rPr>
                <w:sz w:val="18"/>
                <w:szCs w:val="18"/>
              </w:rPr>
            </w:pPr>
            <w:r w:rsidRPr="001611FF">
              <w:rPr>
                <w:b/>
                <w:sz w:val="18"/>
                <w:szCs w:val="18"/>
              </w:rPr>
              <w:t>Jméno a příjmení</w:t>
            </w:r>
          </w:p>
        </w:tc>
        <w:tc>
          <w:tcPr>
            <w:tcW w:w="5812" w:type="dxa"/>
            <w:vAlign w:val="top"/>
          </w:tcPr>
          <w:p w14:paraId="5B8825A0" w14:textId="77777777" w:rsidR="001611FF" w:rsidRPr="001611FF" w:rsidRDefault="001611FF" w:rsidP="001611FF">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1611FF">
              <w:rPr>
                <w:sz w:val="18"/>
                <w:szCs w:val="18"/>
                <w:highlight w:val="green"/>
              </w:rPr>
              <w:fldChar w:fldCharType="begin"/>
            </w:r>
            <w:r w:rsidRPr="001611FF">
              <w:rPr>
                <w:sz w:val="18"/>
                <w:szCs w:val="18"/>
                <w:highlight w:val="green"/>
              </w:rPr>
              <w:instrText xml:space="preserve"> MACROBUTTON  VložitŠirokouMezeru "[VLOŽÍ OBJEDNATEL]" </w:instrText>
            </w:r>
            <w:r w:rsidRPr="001611FF">
              <w:rPr>
                <w:sz w:val="18"/>
                <w:szCs w:val="18"/>
                <w:highlight w:val="green"/>
              </w:rPr>
              <w:fldChar w:fldCharType="end"/>
            </w:r>
          </w:p>
        </w:tc>
      </w:tr>
      <w:tr w:rsidR="001611FF" w:rsidRPr="001611FF" w14:paraId="41B65715" w14:textId="77777777" w:rsidTr="00B45980">
        <w:tc>
          <w:tcPr>
            <w:cnfStyle w:val="001000000000" w:firstRow="0" w:lastRow="0" w:firstColumn="1" w:lastColumn="0" w:oddVBand="0" w:evenVBand="0" w:oddHBand="0" w:evenHBand="0" w:firstRowFirstColumn="0" w:firstRowLastColumn="0" w:lastRowFirstColumn="0" w:lastRowLastColumn="0"/>
            <w:tcW w:w="3056" w:type="dxa"/>
          </w:tcPr>
          <w:p w14:paraId="6D762E3E" w14:textId="77777777" w:rsidR="001611FF" w:rsidRPr="001611FF" w:rsidRDefault="001611FF" w:rsidP="001611FF">
            <w:pPr>
              <w:spacing w:before="40" w:after="40" w:line="240" w:lineRule="auto"/>
              <w:rPr>
                <w:sz w:val="18"/>
                <w:szCs w:val="18"/>
              </w:rPr>
            </w:pPr>
            <w:r w:rsidRPr="001611FF">
              <w:rPr>
                <w:b/>
                <w:sz w:val="18"/>
                <w:szCs w:val="18"/>
              </w:rPr>
              <w:t>Adresa</w:t>
            </w:r>
          </w:p>
        </w:tc>
        <w:tc>
          <w:tcPr>
            <w:tcW w:w="5812" w:type="dxa"/>
            <w:vAlign w:val="top"/>
          </w:tcPr>
          <w:p w14:paraId="69D8EAD8" w14:textId="77777777" w:rsidR="001611FF" w:rsidRPr="001611FF" w:rsidRDefault="001611FF" w:rsidP="001611F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611FF">
              <w:rPr>
                <w:sz w:val="18"/>
                <w:szCs w:val="18"/>
                <w:highlight w:val="green"/>
              </w:rPr>
              <w:fldChar w:fldCharType="begin"/>
            </w:r>
            <w:r w:rsidRPr="001611FF">
              <w:rPr>
                <w:sz w:val="18"/>
                <w:szCs w:val="18"/>
                <w:highlight w:val="green"/>
              </w:rPr>
              <w:instrText xml:space="preserve"> MACROBUTTON  VložitŠirokouMezeru "[VLOŽÍ OBJEDNATEL]" </w:instrText>
            </w:r>
            <w:r w:rsidRPr="001611FF">
              <w:rPr>
                <w:sz w:val="18"/>
                <w:szCs w:val="18"/>
                <w:highlight w:val="green"/>
              </w:rPr>
              <w:fldChar w:fldCharType="end"/>
            </w:r>
          </w:p>
        </w:tc>
      </w:tr>
      <w:tr w:rsidR="001611FF" w:rsidRPr="001611FF" w14:paraId="31DF6502" w14:textId="77777777" w:rsidTr="00B45980">
        <w:tc>
          <w:tcPr>
            <w:cnfStyle w:val="001000000000" w:firstRow="0" w:lastRow="0" w:firstColumn="1" w:lastColumn="0" w:oddVBand="0" w:evenVBand="0" w:oddHBand="0" w:evenHBand="0" w:firstRowFirstColumn="0" w:firstRowLastColumn="0" w:lastRowFirstColumn="0" w:lastRowLastColumn="0"/>
            <w:tcW w:w="3056" w:type="dxa"/>
          </w:tcPr>
          <w:p w14:paraId="0B3788B7" w14:textId="77777777" w:rsidR="001611FF" w:rsidRPr="001611FF" w:rsidRDefault="001611FF" w:rsidP="001611FF">
            <w:pPr>
              <w:spacing w:before="40" w:after="40" w:line="240" w:lineRule="auto"/>
              <w:rPr>
                <w:sz w:val="18"/>
                <w:szCs w:val="18"/>
              </w:rPr>
            </w:pPr>
            <w:r w:rsidRPr="001611FF">
              <w:rPr>
                <w:sz w:val="18"/>
                <w:szCs w:val="18"/>
              </w:rPr>
              <w:t>E-mail</w:t>
            </w:r>
          </w:p>
        </w:tc>
        <w:tc>
          <w:tcPr>
            <w:tcW w:w="5812" w:type="dxa"/>
            <w:vAlign w:val="top"/>
          </w:tcPr>
          <w:p w14:paraId="6C847DEA" w14:textId="77777777" w:rsidR="001611FF" w:rsidRPr="001611FF" w:rsidRDefault="001611FF" w:rsidP="001611F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611FF">
              <w:rPr>
                <w:sz w:val="18"/>
                <w:szCs w:val="18"/>
                <w:highlight w:val="green"/>
              </w:rPr>
              <w:fldChar w:fldCharType="begin"/>
            </w:r>
            <w:r w:rsidRPr="001611FF">
              <w:rPr>
                <w:sz w:val="18"/>
                <w:szCs w:val="18"/>
                <w:highlight w:val="green"/>
              </w:rPr>
              <w:instrText xml:space="preserve"> MACROBUTTON  VložitŠirokouMezeru "[VLOŽÍ OBJEDNATEL]" </w:instrText>
            </w:r>
            <w:r w:rsidRPr="001611FF">
              <w:rPr>
                <w:sz w:val="18"/>
                <w:szCs w:val="18"/>
                <w:highlight w:val="green"/>
              </w:rPr>
              <w:fldChar w:fldCharType="end"/>
            </w:r>
          </w:p>
        </w:tc>
      </w:tr>
      <w:tr w:rsidR="001611FF" w:rsidRPr="001611FF" w14:paraId="042A2547" w14:textId="77777777" w:rsidTr="00B45980">
        <w:tc>
          <w:tcPr>
            <w:cnfStyle w:val="001000000000" w:firstRow="0" w:lastRow="0" w:firstColumn="1" w:lastColumn="0" w:oddVBand="0" w:evenVBand="0" w:oddHBand="0" w:evenHBand="0" w:firstRowFirstColumn="0" w:firstRowLastColumn="0" w:lastRowFirstColumn="0" w:lastRowLastColumn="0"/>
            <w:tcW w:w="3056" w:type="dxa"/>
          </w:tcPr>
          <w:p w14:paraId="6232BFE3" w14:textId="77777777" w:rsidR="001611FF" w:rsidRPr="001611FF" w:rsidRDefault="001611FF" w:rsidP="001611FF">
            <w:pPr>
              <w:spacing w:before="40" w:after="40" w:line="240" w:lineRule="auto"/>
              <w:rPr>
                <w:sz w:val="18"/>
                <w:szCs w:val="18"/>
              </w:rPr>
            </w:pPr>
            <w:r w:rsidRPr="001611FF">
              <w:rPr>
                <w:sz w:val="18"/>
                <w:szCs w:val="18"/>
              </w:rPr>
              <w:t>Telefon</w:t>
            </w:r>
          </w:p>
        </w:tc>
        <w:tc>
          <w:tcPr>
            <w:tcW w:w="5812" w:type="dxa"/>
            <w:vAlign w:val="top"/>
          </w:tcPr>
          <w:p w14:paraId="4FF85037" w14:textId="77777777" w:rsidR="001611FF" w:rsidRPr="001611FF" w:rsidRDefault="001611FF" w:rsidP="001611F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611FF">
              <w:rPr>
                <w:sz w:val="18"/>
                <w:szCs w:val="18"/>
                <w:highlight w:val="green"/>
              </w:rPr>
              <w:fldChar w:fldCharType="begin"/>
            </w:r>
            <w:r w:rsidRPr="001611FF">
              <w:rPr>
                <w:sz w:val="18"/>
                <w:szCs w:val="18"/>
                <w:highlight w:val="green"/>
              </w:rPr>
              <w:instrText xml:space="preserve"> MACROBUTTON  VložitŠirokouMezeru "[VLOŽÍ OBJEDNATEL]" </w:instrText>
            </w:r>
            <w:r w:rsidRPr="001611FF">
              <w:rPr>
                <w:sz w:val="18"/>
                <w:szCs w:val="18"/>
                <w:highlight w:val="green"/>
              </w:rPr>
              <w:fldChar w:fldCharType="end"/>
            </w:r>
          </w:p>
        </w:tc>
      </w:tr>
    </w:tbl>
    <w:p w14:paraId="682F03D9" w14:textId="0B969002" w:rsidR="001611FF" w:rsidRPr="00F95FBD" w:rsidRDefault="001611FF"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06BA183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0B341E94"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lastRenderedPageBreak/>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00B9D7A8" w14:textId="2B6B60E8"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D4DF2">
              <w:rPr>
                <w:highlight w:val="yellow"/>
              </w:rPr>
              <w:t>Na toto místo bude jako minimální výše pojistného plnění vložena částka, která bude odpovídat výši Ceny Díla bez DPH, kterou uchazeč včlení do těla závazného vzoru Smlouvy předloženého</w:t>
            </w:r>
            <w:r w:rsidR="00A349C6" w:rsidRPr="005D4DF2">
              <w:rPr>
                <w:highlight w:val="yellow"/>
              </w:rPr>
              <w:t xml:space="preserve"> v </w:t>
            </w:r>
            <w:r w:rsidRPr="005D4DF2">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9805C7A" w:rsidR="007C5289" w:rsidRPr="007C5289" w:rsidRDefault="007C5289" w:rsidP="005D4DF2">
            <w:pPr>
              <w:pStyle w:val="Tabulka"/>
              <w:cnfStyle w:val="000000000000" w:firstRow="0" w:lastRow="0" w:firstColumn="0" w:lastColumn="0" w:oddVBand="0" w:evenVBand="0" w:oddHBand="0" w:evenHBand="0" w:firstRowFirstColumn="0" w:firstRowLastColumn="0" w:lastRowFirstColumn="0" w:lastRowLastColumn="0"/>
            </w:pPr>
            <w:r w:rsidRPr="005D4DF2">
              <w:t xml:space="preserve">Minimálně </w:t>
            </w:r>
            <w:r w:rsidR="005D4DF2" w:rsidRPr="005D4DF2">
              <w:t>3,7</w:t>
            </w:r>
            <w:r w:rsidRPr="005D4DF2">
              <w:t xml:space="preserve"> mil. Kč na jednu pojistnou událost</w:t>
            </w:r>
            <w:r w:rsidR="00A349C6" w:rsidRPr="005D4DF2">
              <w:t xml:space="preserve"> a </w:t>
            </w:r>
            <w:r w:rsidR="005D4DF2" w:rsidRPr="005D4DF2">
              <w:t>7,5</w:t>
            </w:r>
            <w:r w:rsidRPr="005D4DF2">
              <w:t xml:space="preserve"> mil. Kč</w:t>
            </w:r>
            <w:r w:rsidR="00A349C6" w:rsidRPr="005D4DF2">
              <w:t xml:space="preserve"> v </w:t>
            </w:r>
            <w:r w:rsidRPr="005D4DF2">
              <w:t>úhrnu za rok</w:t>
            </w:r>
            <w:r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56328D16" w14:textId="77777777" w:rsidR="00B45980" w:rsidRPr="002D553E" w:rsidRDefault="00B45980" w:rsidP="00B45980">
      <w:pPr>
        <w:keepNext/>
        <w:keepLines/>
        <w:spacing w:before="240" w:after="0" w:line="264" w:lineRule="auto"/>
        <w:jc w:val="center"/>
        <w:outlineLvl w:val="3"/>
        <w:rPr>
          <w:rFonts w:asciiTheme="majorHAnsi" w:eastAsiaTheme="majorEastAsia" w:hAnsiTheme="majorHAnsi" w:cstheme="majorBidi"/>
          <w:b/>
          <w:iCs/>
          <w:noProof/>
          <w:sz w:val="18"/>
          <w:szCs w:val="18"/>
        </w:rPr>
      </w:pPr>
      <w:r w:rsidRPr="002D553E">
        <w:rPr>
          <w:rFonts w:asciiTheme="majorHAnsi" w:eastAsiaTheme="majorEastAsia" w:hAnsiTheme="majorHAnsi" w:cstheme="majorBidi"/>
          <w:b/>
          <w:iCs/>
          <w:noProof/>
          <w:sz w:val="28"/>
          <w:szCs w:val="18"/>
        </w:rPr>
        <w:t>Osvědčení Správy železnic o řádném poskytnutí a dokončení stavebních prací</w:t>
      </w:r>
    </w:p>
    <w:p w14:paraId="6C5B7B74" w14:textId="77777777" w:rsidR="00B45980" w:rsidRPr="002D553E" w:rsidRDefault="00B45980" w:rsidP="00B45980">
      <w:pPr>
        <w:spacing w:after="240" w:line="264" w:lineRule="auto"/>
        <w:rPr>
          <w:rFonts w:asciiTheme="minorHAnsi" w:hAnsiTheme="minorHAnsi"/>
          <w:noProof/>
          <w:sz w:val="18"/>
          <w:szCs w:val="18"/>
        </w:rPr>
      </w:pPr>
    </w:p>
    <w:p w14:paraId="0C9BF1A7" w14:textId="77777777" w:rsidR="00B45980" w:rsidRPr="002D553E" w:rsidRDefault="00B45980" w:rsidP="00B45980">
      <w:pPr>
        <w:spacing w:after="0" w:line="264" w:lineRule="auto"/>
        <w:rPr>
          <w:rFonts w:asciiTheme="minorHAnsi" w:hAnsiTheme="minorHAnsi"/>
          <w:noProof/>
        </w:rPr>
      </w:pPr>
      <w:r w:rsidRPr="002D553E">
        <w:rPr>
          <w:rFonts w:asciiTheme="minorHAnsi" w:hAnsiTheme="minorHAnsi"/>
          <w:noProof/>
        </w:rPr>
        <w:t>č. j.: [●]</w:t>
      </w:r>
    </w:p>
    <w:tbl>
      <w:tblPr>
        <w:tblStyle w:val="Mkatabulky1"/>
        <w:tblW w:w="0" w:type="auto"/>
        <w:tblLayout w:type="fixed"/>
        <w:tblLook w:val="04A0" w:firstRow="1" w:lastRow="0" w:firstColumn="1" w:lastColumn="0" w:noHBand="0" w:noVBand="1"/>
      </w:tblPr>
      <w:tblGrid>
        <w:gridCol w:w="4438"/>
        <w:gridCol w:w="4264"/>
      </w:tblGrid>
      <w:tr w:rsidR="00B45980" w:rsidRPr="002D553E" w14:paraId="7B35CC8C" w14:textId="77777777" w:rsidTr="00B4598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924558"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Název zakázky:</w:t>
            </w:r>
          </w:p>
        </w:tc>
        <w:tc>
          <w:tcPr>
            <w:tcW w:w="4264" w:type="dxa"/>
          </w:tcPr>
          <w:p w14:paraId="677B2B37"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7896B880"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F50275"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Číslo smlouvy Správy železnic (CES):</w:t>
            </w:r>
          </w:p>
        </w:tc>
        <w:tc>
          <w:tcPr>
            <w:tcW w:w="4264" w:type="dxa"/>
          </w:tcPr>
          <w:p w14:paraId="276C160D"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193B0F6B"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310727"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Objednatel:</w:t>
            </w:r>
          </w:p>
        </w:tc>
        <w:tc>
          <w:tcPr>
            <w:tcW w:w="4264" w:type="dxa"/>
          </w:tcPr>
          <w:p w14:paraId="78EC385C"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1C09C275"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CB483A"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Datum zahájení prací:</w:t>
            </w:r>
          </w:p>
        </w:tc>
        <w:tc>
          <w:tcPr>
            <w:tcW w:w="4264" w:type="dxa"/>
          </w:tcPr>
          <w:p w14:paraId="569E9011"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5158EB56"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75B3A8"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 xml:space="preserve">Datum dokončení prací </w:t>
            </w:r>
            <w:r w:rsidRPr="002D553E">
              <w:rPr>
                <w:rFonts w:asciiTheme="minorHAnsi" w:hAnsiTheme="minorHAnsi"/>
                <w:noProof/>
              </w:rPr>
              <w:t>(stavebních nebo technologických):</w:t>
            </w:r>
          </w:p>
        </w:tc>
        <w:tc>
          <w:tcPr>
            <w:tcW w:w="4264" w:type="dxa"/>
          </w:tcPr>
          <w:p w14:paraId="677A13DD"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5C31A846"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492B37"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Uvedení poslední části stavby do zkušebního provozu:</w:t>
            </w:r>
          </w:p>
        </w:tc>
        <w:tc>
          <w:tcPr>
            <w:tcW w:w="4264" w:type="dxa"/>
          </w:tcPr>
          <w:p w14:paraId="210BC92E"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1CA12BA0"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81178F7"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 xml:space="preserve">Datum dokončení díla </w:t>
            </w:r>
            <w:r w:rsidRPr="002D553E">
              <w:rPr>
                <w:rFonts w:asciiTheme="minorHAnsi" w:hAnsiTheme="minorHAnsi"/>
                <w:noProof/>
              </w:rPr>
              <w:t>(vč. dokumentace):</w:t>
            </w:r>
          </w:p>
        </w:tc>
        <w:tc>
          <w:tcPr>
            <w:tcW w:w="4264" w:type="dxa"/>
          </w:tcPr>
          <w:p w14:paraId="515A9F61"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119DC913"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E13555D"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Konečná cena díla celkem v Kč bez DPH:</w:t>
            </w:r>
          </w:p>
        </w:tc>
        <w:tc>
          <w:tcPr>
            <w:tcW w:w="4264" w:type="dxa"/>
          </w:tcPr>
          <w:p w14:paraId="76BED27C"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D379246" w14:textId="77777777" w:rsidR="00B45980" w:rsidRPr="002D553E" w:rsidRDefault="00B45980" w:rsidP="00B45980">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B45980" w:rsidRPr="002D553E" w14:paraId="68635CAB" w14:textId="77777777" w:rsidTr="00B4598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F3865D"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Zhotovitel díla:</w:t>
            </w:r>
          </w:p>
        </w:tc>
        <w:tc>
          <w:tcPr>
            <w:tcW w:w="4264" w:type="dxa"/>
          </w:tcPr>
          <w:p w14:paraId="247645E0"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rPr>
              <w:t xml:space="preserve"> </w:t>
            </w:r>
            <w:r w:rsidRPr="002D553E">
              <w:rPr>
                <w:rFonts w:asciiTheme="minorHAnsi" w:hAnsiTheme="minorHAnsi"/>
                <w:noProof/>
              </w:rPr>
              <w:t>[název dle SOD, sídlo, IČO]</w:t>
            </w:r>
          </w:p>
        </w:tc>
      </w:tr>
      <w:tr w:rsidR="00B45980" w:rsidRPr="002D553E" w14:paraId="4464AA41"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E6F219"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Správce/vedoucí společník:</w:t>
            </w:r>
          </w:p>
        </w:tc>
        <w:tc>
          <w:tcPr>
            <w:tcW w:w="4264" w:type="dxa"/>
          </w:tcPr>
          <w:p w14:paraId="24E28B17"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1FEBB50"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2D553E">
              <w:rPr>
                <w:rFonts w:asciiTheme="minorHAnsi" w:hAnsiTheme="minorHAnsi"/>
                <w:noProof/>
                <w:vanish/>
              </w:rPr>
              <w:t>(v případě, kdy se jedná o společnost na zákaldě společenské smlouvy- dříve sdružení)</w:t>
            </w:r>
          </w:p>
        </w:tc>
      </w:tr>
      <w:tr w:rsidR="00B45980" w:rsidRPr="002D553E" w14:paraId="4CC36221"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E4504F"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Další společník:</w:t>
            </w:r>
          </w:p>
        </w:tc>
        <w:tc>
          <w:tcPr>
            <w:tcW w:w="4264" w:type="dxa"/>
          </w:tcPr>
          <w:p w14:paraId="25E9D898"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726F64B"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2D553E">
              <w:rPr>
                <w:rFonts w:asciiTheme="minorHAnsi" w:hAnsiTheme="minorHAnsi"/>
                <w:noProof/>
                <w:vanish/>
              </w:rPr>
              <w:t>(v případě, kdy se jedná o společnost na zákaldě společenské smlouvy- dříve sdružení)</w:t>
            </w:r>
          </w:p>
        </w:tc>
      </w:tr>
      <w:tr w:rsidR="00B45980" w:rsidRPr="002D553E" w14:paraId="20CDE74E"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985F61"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Další společník:</w:t>
            </w:r>
          </w:p>
        </w:tc>
        <w:tc>
          <w:tcPr>
            <w:tcW w:w="4264" w:type="dxa"/>
          </w:tcPr>
          <w:p w14:paraId="369012CF"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02E71BB"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vanish/>
              </w:rPr>
              <w:t>(v případě, kdy se jedná o společnost na zákaldě společenské smlouvy- dříve sdružení)</w:t>
            </w:r>
          </w:p>
        </w:tc>
      </w:tr>
    </w:tbl>
    <w:p w14:paraId="162F630C" w14:textId="77777777" w:rsidR="00B45980" w:rsidRPr="002D553E" w:rsidRDefault="00B45980" w:rsidP="00B45980">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897"/>
        <w:gridCol w:w="2835"/>
        <w:gridCol w:w="2890"/>
      </w:tblGrid>
      <w:tr w:rsidR="00B45980" w:rsidRPr="002D553E" w14:paraId="054C7C25" w14:textId="77777777" w:rsidTr="00B4598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32F77051"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Identifikace poddodavatele</w:t>
            </w:r>
          </w:p>
        </w:tc>
        <w:tc>
          <w:tcPr>
            <w:tcW w:w="2835" w:type="dxa"/>
            <w:shd w:val="clear" w:color="auto" w:fill="FFBFBF" w:themeFill="accent6" w:themeFillTint="33"/>
          </w:tcPr>
          <w:p w14:paraId="599CACAA"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b/>
                <w:noProof/>
              </w:rPr>
              <w:t>Věcný rozsah poddodávky</w:t>
            </w:r>
          </w:p>
        </w:tc>
        <w:tc>
          <w:tcPr>
            <w:tcW w:w="2890" w:type="dxa"/>
            <w:shd w:val="clear" w:color="auto" w:fill="FFBFBF" w:themeFill="accent6" w:themeFillTint="33"/>
          </w:tcPr>
          <w:p w14:paraId="6A98DC68"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b/>
                <w:noProof/>
              </w:rPr>
              <w:t>Hodnota poddodávky</w:t>
            </w:r>
          </w:p>
        </w:tc>
      </w:tr>
      <w:tr w:rsidR="00B45980" w:rsidRPr="002D553E" w14:paraId="149532A7"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2433C4E" w14:textId="77777777" w:rsidR="00B45980" w:rsidRPr="002D553E" w:rsidRDefault="00B45980" w:rsidP="00B45980">
            <w:pPr>
              <w:spacing w:after="0" w:line="240" w:lineRule="auto"/>
              <w:rPr>
                <w:rFonts w:asciiTheme="minorHAnsi" w:hAnsiTheme="minorHAnsi"/>
                <w:noProof/>
                <w:vanish/>
              </w:rPr>
            </w:pPr>
            <w:r w:rsidRPr="002D553E">
              <w:rPr>
                <w:rFonts w:asciiTheme="minorHAnsi" w:hAnsiTheme="minorHAnsi"/>
                <w:noProof/>
              </w:rPr>
              <w:t>[obchodní firma, sídlo a IČO]</w:t>
            </w:r>
            <w:r w:rsidRPr="002D553E">
              <w:rPr>
                <w:rFonts w:asciiTheme="minorHAnsi" w:hAnsiTheme="minorHAnsi"/>
                <w:noProof/>
                <w:vanish/>
              </w:rPr>
              <w:t xml:space="preserve"> (obchodní firma, sídlo a IČO)</w:t>
            </w:r>
          </w:p>
        </w:tc>
        <w:tc>
          <w:tcPr>
            <w:tcW w:w="2835" w:type="dxa"/>
          </w:tcPr>
          <w:p w14:paraId="486D6443"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2D553E">
              <w:rPr>
                <w:rFonts w:asciiTheme="minorHAnsi" w:hAnsiTheme="minorHAnsi"/>
                <w:noProof/>
              </w:rPr>
              <w:t>[označení dle čísel a názvů jednotlivých SO a PS, připadně jiným způsobem, nelze-li označit dle SO a PS např. popis vykonaných činností nebo dodávek]</w:t>
            </w:r>
            <w:r w:rsidRPr="002D553E">
              <w:rPr>
                <w:rFonts w:asciiTheme="minorHAnsi" w:hAnsiTheme="minorHAnsi"/>
                <w:noProof/>
                <w:vanish/>
              </w:rPr>
              <w:t xml:space="preserve"> (označení dle čísel a názvů jednotlivých SO a PS, připadně jiným způsobem, nelze-li označit dle SO a PS např. popis vykonaných činností nebo dodávek)</w:t>
            </w:r>
          </w:p>
        </w:tc>
        <w:tc>
          <w:tcPr>
            <w:tcW w:w="2890" w:type="dxa"/>
          </w:tcPr>
          <w:p w14:paraId="27AC35B5"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2D553E">
              <w:rPr>
                <w:rFonts w:asciiTheme="minorHAnsi" w:hAnsiTheme="minorHAnsi"/>
                <w:noProof/>
              </w:rPr>
              <w:t>[v % ze smluvní ceny díla a v konkrétní částka v Kč bez DPH]</w:t>
            </w:r>
            <w:r w:rsidRPr="002D553E">
              <w:rPr>
                <w:rFonts w:asciiTheme="minorHAnsi" w:hAnsiTheme="minorHAnsi"/>
                <w:noProof/>
                <w:vanish/>
              </w:rPr>
              <w:t xml:space="preserve"> (v % ze smluvní ceny díla a v konkrétní částka v Kč bez DPH)</w:t>
            </w:r>
          </w:p>
        </w:tc>
      </w:tr>
      <w:tr w:rsidR="00B45980" w:rsidRPr="002D553E" w14:paraId="19231FAE"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AC4F89A" w14:textId="77777777" w:rsidR="00B45980" w:rsidRPr="002D553E" w:rsidRDefault="00B45980" w:rsidP="00B45980">
            <w:pPr>
              <w:spacing w:after="0" w:line="240" w:lineRule="auto"/>
              <w:rPr>
                <w:rFonts w:asciiTheme="minorHAnsi" w:hAnsiTheme="minorHAnsi"/>
                <w:noProof/>
              </w:rPr>
            </w:pPr>
          </w:p>
        </w:tc>
        <w:tc>
          <w:tcPr>
            <w:tcW w:w="2835" w:type="dxa"/>
          </w:tcPr>
          <w:p w14:paraId="3181EDCF"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608CEB13"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79B89751"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3831FA3" w14:textId="77777777" w:rsidR="00B45980" w:rsidRPr="002D553E" w:rsidRDefault="00B45980" w:rsidP="00B45980">
            <w:pPr>
              <w:spacing w:after="0" w:line="240" w:lineRule="auto"/>
              <w:rPr>
                <w:rFonts w:asciiTheme="minorHAnsi" w:hAnsiTheme="minorHAnsi"/>
                <w:noProof/>
              </w:rPr>
            </w:pPr>
          </w:p>
        </w:tc>
        <w:tc>
          <w:tcPr>
            <w:tcW w:w="2835" w:type="dxa"/>
          </w:tcPr>
          <w:p w14:paraId="0861B0B8"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26C54A1A"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991F064" w14:textId="77777777" w:rsidR="00B45980" w:rsidRPr="002D553E" w:rsidRDefault="00B45980" w:rsidP="00B45980">
      <w:pPr>
        <w:spacing w:after="0" w:line="264" w:lineRule="auto"/>
        <w:rPr>
          <w:rFonts w:asciiTheme="minorHAnsi" w:hAnsiTheme="minorHAnsi"/>
          <w:noProof/>
        </w:rPr>
      </w:pPr>
      <w:r w:rsidRPr="002D553E">
        <w:rPr>
          <w:rFonts w:asciiTheme="minorHAnsi" w:hAnsiTheme="minorHAnsi"/>
          <w:noProof/>
        </w:rPr>
        <w:br w:type="page"/>
      </w:r>
    </w:p>
    <w:p w14:paraId="2EC010CF" w14:textId="77777777" w:rsidR="00B45980" w:rsidRPr="002D553E" w:rsidRDefault="00B45980" w:rsidP="00B45980">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B45980" w:rsidRPr="002D553E" w14:paraId="32846F3C" w14:textId="77777777" w:rsidTr="00B4598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9519EEE"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Rozsah prací:</w:t>
            </w:r>
          </w:p>
        </w:tc>
        <w:tc>
          <w:tcPr>
            <w:tcW w:w="4264" w:type="dxa"/>
          </w:tcPr>
          <w:p w14:paraId="6B4AE01B"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sidDel="00374EB1">
              <w:rPr>
                <w:rFonts w:asciiTheme="minorHAnsi" w:hAnsiTheme="minorHAnsi"/>
                <w:noProof/>
              </w:rPr>
              <w:t xml:space="preserve"> </w:t>
            </w:r>
            <w:r w:rsidRPr="002D553E">
              <w:rPr>
                <w:rFonts w:asciiTheme="minorHAnsi" w:hAnsiTheme="minorHAnsi"/>
                <w:noProof/>
              </w:rPr>
              <w:t>[dle předmětu díla/ předmětu plnění VZ]</w:t>
            </w:r>
          </w:p>
        </w:tc>
      </w:tr>
      <w:tr w:rsidR="00B45980" w:rsidRPr="002D553E" w14:paraId="13627F7F"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DAC1B5A"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Charakter prací:</w:t>
            </w:r>
          </w:p>
          <w:p w14:paraId="6EA21B44" w14:textId="77777777" w:rsidR="00B45980" w:rsidRPr="002D553E" w:rsidRDefault="00B45980" w:rsidP="00B45980">
            <w:pPr>
              <w:spacing w:after="0" w:line="240" w:lineRule="auto"/>
              <w:rPr>
                <w:rFonts w:asciiTheme="minorHAnsi" w:hAnsiTheme="minorHAnsi"/>
                <w:b/>
                <w:noProof/>
              </w:rPr>
            </w:pPr>
          </w:p>
        </w:tc>
        <w:tc>
          <w:tcPr>
            <w:tcW w:w="4264" w:type="dxa"/>
          </w:tcPr>
          <w:p w14:paraId="5BFCFC28"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[oprava/údržba/modernizace/rekonstrukce/novostavba]</w:t>
            </w:r>
          </w:p>
        </w:tc>
      </w:tr>
      <w:tr w:rsidR="00B45980" w:rsidRPr="002D553E" w14:paraId="6DB9D2DB"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4C1F35E"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Délka traťového úseku:</w:t>
            </w:r>
          </w:p>
        </w:tc>
        <w:tc>
          <w:tcPr>
            <w:tcW w:w="4264" w:type="dxa"/>
          </w:tcPr>
          <w:p w14:paraId="5FA23AE2"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374EB1">
              <w:rPr>
                <w:rFonts w:asciiTheme="minorHAnsi" w:hAnsiTheme="minorHAnsi"/>
                <w:noProof/>
              </w:rPr>
              <w:t xml:space="preserve"> </w:t>
            </w:r>
            <w:r w:rsidRPr="002D553E">
              <w:rPr>
                <w:rFonts w:asciiTheme="minorHAnsi" w:hAnsiTheme="minorHAnsi"/>
                <w:noProof/>
              </w:rPr>
              <w:t>[v km, uvést jen případě, že je to relevantní vzhledem k předmětu VZ]</w:t>
            </w:r>
          </w:p>
        </w:tc>
      </w:tr>
      <w:tr w:rsidR="00B45980" w:rsidRPr="002D553E" w14:paraId="66B19D4E"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CDB04D6"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Dílo probíhalo na trati:</w:t>
            </w:r>
          </w:p>
        </w:tc>
        <w:tc>
          <w:tcPr>
            <w:tcW w:w="4264" w:type="dxa"/>
          </w:tcPr>
          <w:p w14:paraId="49554129"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[jednokolejné/vícekolejné, uvést jen případě, že je to relevantní vzhledem k předmětu VZ]</w:t>
            </w:r>
          </w:p>
        </w:tc>
      </w:tr>
      <w:tr w:rsidR="00B45980" w:rsidRPr="002D553E" w14:paraId="0A86BA89"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ECAA41"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Dílo probíhalo na trati:</w:t>
            </w:r>
          </w:p>
        </w:tc>
        <w:tc>
          <w:tcPr>
            <w:tcW w:w="4264" w:type="dxa"/>
          </w:tcPr>
          <w:p w14:paraId="004C4F31"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[elektrifikované/neelektrifikované, uvést jen případě, že je to relevantní vzhledem k předmětu VZ]</w:t>
            </w:r>
          </w:p>
        </w:tc>
      </w:tr>
      <w:tr w:rsidR="00B45980" w:rsidRPr="002D553E" w14:paraId="553B4C14"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AEC1EE"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Dílo probíhalo na trati:</w:t>
            </w:r>
          </w:p>
        </w:tc>
        <w:tc>
          <w:tcPr>
            <w:tcW w:w="4264" w:type="dxa"/>
          </w:tcPr>
          <w:p w14:paraId="6452BD76"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[širé (mezistaniční úsek/ve stanici, uvést jen případě, že je to relevantní vzhledem k předmětu VZ]</w:t>
            </w:r>
          </w:p>
        </w:tc>
      </w:tr>
      <w:tr w:rsidR="00B45980" w:rsidRPr="002D553E" w14:paraId="3C47E382"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E290E7"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železničním svršku:</w:t>
            </w:r>
          </w:p>
        </w:tc>
        <w:tc>
          <w:tcPr>
            <w:tcW w:w="4264" w:type="dxa"/>
          </w:tcPr>
          <w:p w14:paraId="34DDCE80"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 traťového úseku, v případě železniční stanice počet výhybek]</w:t>
            </w:r>
          </w:p>
        </w:tc>
      </w:tr>
      <w:tr w:rsidR="00B45980" w:rsidRPr="002D553E" w14:paraId="628F294A"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CEFD85B"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výhybkách:</w:t>
            </w:r>
          </w:p>
        </w:tc>
        <w:tc>
          <w:tcPr>
            <w:tcW w:w="4264" w:type="dxa"/>
          </w:tcPr>
          <w:p w14:paraId="084BE4A4"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počet výhybek]</w:t>
            </w:r>
          </w:p>
        </w:tc>
      </w:tr>
      <w:tr w:rsidR="00B45980" w:rsidRPr="002D553E" w14:paraId="77493965"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2FE130"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železničním spodku:</w:t>
            </w:r>
          </w:p>
        </w:tc>
        <w:tc>
          <w:tcPr>
            <w:tcW w:w="4264" w:type="dxa"/>
          </w:tcPr>
          <w:p w14:paraId="2CDEB818"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w:t>
            </w:r>
          </w:p>
        </w:tc>
      </w:tr>
      <w:tr w:rsidR="00B45980" w:rsidRPr="002D553E" w14:paraId="217789D5"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2BDF3C"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masivních mostních objektech:</w:t>
            </w:r>
          </w:p>
        </w:tc>
        <w:tc>
          <w:tcPr>
            <w:tcW w:w="4264" w:type="dxa"/>
          </w:tcPr>
          <w:p w14:paraId="611FF143"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 mostního objektu/mostních objektů, případně jinou specifikaci]</w:t>
            </w:r>
          </w:p>
        </w:tc>
      </w:tr>
      <w:tr w:rsidR="00B45980" w:rsidRPr="002D553E" w14:paraId="7BEB7435"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1EF78D7"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mostních objektech s ocelovou nosnou konstrukcí:</w:t>
            </w:r>
          </w:p>
        </w:tc>
        <w:tc>
          <w:tcPr>
            <w:tcW w:w="4264" w:type="dxa"/>
          </w:tcPr>
          <w:p w14:paraId="5AFB7605"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 mostního objektu/mostních objektů, případně jinou specifikaci]</w:t>
            </w:r>
          </w:p>
        </w:tc>
      </w:tr>
      <w:tr w:rsidR="00B45980" w:rsidRPr="002D553E" w14:paraId="5D7744DB"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D616A8"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tunelech:</w:t>
            </w:r>
          </w:p>
        </w:tc>
        <w:tc>
          <w:tcPr>
            <w:tcW w:w="4264" w:type="dxa"/>
          </w:tcPr>
          <w:p w14:paraId="3A2FF92F"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délku tunelu]</w:t>
            </w:r>
          </w:p>
        </w:tc>
      </w:tr>
      <w:tr w:rsidR="00B45980" w:rsidRPr="002D553E" w14:paraId="5CDAC431"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997C05"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zabezpečovacím zařízení:</w:t>
            </w:r>
          </w:p>
        </w:tc>
        <w:tc>
          <w:tcPr>
            <w:tcW w:w="4264" w:type="dxa"/>
          </w:tcPr>
          <w:p w14:paraId="7237AC52"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 traťového úseku]</w:t>
            </w:r>
          </w:p>
        </w:tc>
      </w:tr>
      <w:tr w:rsidR="00B45980" w:rsidRPr="002D553E" w14:paraId="489A6E96"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A57620"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sdělovacím zařízení:</w:t>
            </w:r>
          </w:p>
        </w:tc>
        <w:tc>
          <w:tcPr>
            <w:tcW w:w="4264" w:type="dxa"/>
          </w:tcPr>
          <w:p w14:paraId="19B179CD"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w:t>
            </w:r>
          </w:p>
        </w:tc>
      </w:tr>
      <w:tr w:rsidR="00B45980" w:rsidRPr="002D553E" w14:paraId="0178FD41"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7914469"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energetickém a elektrotechnickém zařízení:</w:t>
            </w:r>
          </w:p>
        </w:tc>
        <w:tc>
          <w:tcPr>
            <w:tcW w:w="4264" w:type="dxa"/>
          </w:tcPr>
          <w:p w14:paraId="4AFA5AC4"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[ANO/NE, v případě ANO uvést hodnotu v Kč bez DPH, délku traťového úseku a zda se jednalo o silnoproudé zařízení, trakční vedení, případně jiné zařízení - specifikaci]</w:t>
            </w:r>
          </w:p>
        </w:tc>
      </w:tr>
      <w:tr w:rsidR="00B45980" w:rsidRPr="002D553E" w14:paraId="34AB9797"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998573F"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na budovách:</w:t>
            </w:r>
          </w:p>
        </w:tc>
        <w:tc>
          <w:tcPr>
            <w:tcW w:w="4264" w:type="dxa"/>
          </w:tcPr>
          <w:p w14:paraId="0457BAF2"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typ objektu - budova osobního nádraží, technologická budova, stavba s památkovou ochranou apod.]</w:t>
            </w:r>
          </w:p>
        </w:tc>
      </w:tr>
      <w:tr w:rsidR="00B45980" w:rsidRPr="002D553E" w14:paraId="7F466903"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5E34A7E"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Stavební práce zahrnovaly práce a údržbu na skalních masivech:</w:t>
            </w:r>
          </w:p>
        </w:tc>
        <w:tc>
          <w:tcPr>
            <w:tcW w:w="4264" w:type="dxa"/>
          </w:tcPr>
          <w:p w14:paraId="6BADA2AB"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w:t>
            </w:r>
          </w:p>
        </w:tc>
      </w:tr>
    </w:tbl>
    <w:p w14:paraId="4B3791B3" w14:textId="77777777" w:rsidR="00B45980" w:rsidRPr="002D553E" w:rsidRDefault="00B45980" w:rsidP="00B45980">
      <w:pPr>
        <w:spacing w:after="0" w:line="264" w:lineRule="auto"/>
        <w:rPr>
          <w:rFonts w:asciiTheme="minorHAnsi" w:hAnsiTheme="minorHAnsi"/>
          <w:noProof/>
        </w:rPr>
      </w:pPr>
      <w:r w:rsidRPr="002D553E">
        <w:rPr>
          <w:rFonts w:asciiTheme="minorHAnsi" w:hAnsiTheme="minorHAnsi"/>
          <w:noProof/>
        </w:rPr>
        <w:br w:type="page"/>
      </w:r>
    </w:p>
    <w:tbl>
      <w:tblPr>
        <w:tblStyle w:val="Mkatabulky1"/>
        <w:tblW w:w="0" w:type="auto"/>
        <w:tblLayout w:type="fixed"/>
        <w:tblLook w:val="04A0" w:firstRow="1" w:lastRow="0" w:firstColumn="1" w:lastColumn="0" w:noHBand="0" w:noVBand="1"/>
      </w:tblPr>
      <w:tblGrid>
        <w:gridCol w:w="4438"/>
        <w:gridCol w:w="4264"/>
      </w:tblGrid>
      <w:tr w:rsidR="00B45980" w:rsidRPr="002D553E" w14:paraId="1319A51E" w14:textId="77777777" w:rsidTr="00B4598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DDD5260"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lastRenderedPageBreak/>
              <w:t>SOD obsahovala vyhrazené plnění realizované vlastní kapacitou:</w:t>
            </w:r>
          </w:p>
        </w:tc>
        <w:tc>
          <w:tcPr>
            <w:tcW w:w="4264" w:type="dxa"/>
          </w:tcPr>
          <w:p w14:paraId="1EADF841"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níže uvedené podrobnosti]</w:t>
            </w:r>
          </w:p>
        </w:tc>
      </w:tr>
      <w:tr w:rsidR="00B45980" w:rsidRPr="002D553E" w14:paraId="0C390CE3"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E018A8"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Popis vyhrazeného plnění dle SOD:</w:t>
            </w:r>
          </w:p>
        </w:tc>
        <w:tc>
          <w:tcPr>
            <w:tcW w:w="4264" w:type="dxa"/>
          </w:tcPr>
          <w:p w14:paraId="051EDE0B"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[označení dle čísel a názvů jednotlivých PS a SO]</w:t>
            </w:r>
          </w:p>
        </w:tc>
      </w:tr>
      <w:tr w:rsidR="00B45980" w:rsidRPr="002D553E" w14:paraId="25F7D543"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3B01F7C"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Zhotovitel vyhrazeného plnění:</w:t>
            </w:r>
          </w:p>
        </w:tc>
        <w:tc>
          <w:tcPr>
            <w:tcW w:w="4264" w:type="dxa"/>
          </w:tcPr>
          <w:p w14:paraId="16B4824F"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6255A6B5"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BD2689"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Hodnota vyhrazeného plnění v Kč bez DPH:</w:t>
            </w:r>
          </w:p>
        </w:tc>
        <w:tc>
          <w:tcPr>
            <w:tcW w:w="4264" w:type="dxa"/>
          </w:tcPr>
          <w:p w14:paraId="067C1C48"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AE96292" w14:textId="77777777" w:rsidR="00B45980" w:rsidRPr="002D553E" w:rsidRDefault="00B45980" w:rsidP="00B45980">
      <w:pPr>
        <w:spacing w:after="0" w:line="264" w:lineRule="auto"/>
        <w:rPr>
          <w:rFonts w:asciiTheme="minorHAnsi" w:hAnsiTheme="minorHAnsi"/>
          <w:noProof/>
        </w:rPr>
      </w:pPr>
    </w:p>
    <w:p w14:paraId="36773556" w14:textId="77777777" w:rsidR="00B45980" w:rsidRPr="002D553E" w:rsidRDefault="00B45980" w:rsidP="00B45980">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900"/>
        <w:gridCol w:w="2901"/>
        <w:gridCol w:w="2901"/>
      </w:tblGrid>
      <w:tr w:rsidR="00B45980" w:rsidRPr="002D553E" w14:paraId="5904F30A" w14:textId="77777777" w:rsidTr="00B45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645E3DC" w14:textId="77777777" w:rsidR="00B45980" w:rsidRPr="002D553E" w:rsidRDefault="00B45980" w:rsidP="00B45980">
            <w:pPr>
              <w:spacing w:after="0" w:line="240" w:lineRule="auto"/>
              <w:rPr>
                <w:rFonts w:asciiTheme="minorHAnsi" w:hAnsiTheme="minorHAnsi"/>
                <w:noProof/>
              </w:rPr>
            </w:pPr>
          </w:p>
        </w:tc>
        <w:tc>
          <w:tcPr>
            <w:tcW w:w="2901" w:type="dxa"/>
            <w:shd w:val="clear" w:color="auto" w:fill="FFBFBF" w:themeFill="accent6" w:themeFillTint="33"/>
          </w:tcPr>
          <w:p w14:paraId="12432A91"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2D553E">
              <w:rPr>
                <w:rFonts w:asciiTheme="minorHAnsi" w:hAnsiTheme="minorHAnsi"/>
                <w:b/>
                <w:noProof/>
              </w:rPr>
              <w:t>Obchodní firma</w:t>
            </w:r>
          </w:p>
        </w:tc>
        <w:tc>
          <w:tcPr>
            <w:tcW w:w="2901" w:type="dxa"/>
            <w:shd w:val="clear" w:color="auto" w:fill="FFBFBF" w:themeFill="accent6" w:themeFillTint="33"/>
          </w:tcPr>
          <w:p w14:paraId="35C4C6A2"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2D553E">
              <w:rPr>
                <w:rFonts w:asciiTheme="minorHAnsi" w:hAnsiTheme="minorHAnsi"/>
                <w:b/>
                <w:noProof/>
              </w:rPr>
              <w:t>Hodnota prováděných prací v Kč bez DPH</w:t>
            </w:r>
          </w:p>
        </w:tc>
      </w:tr>
      <w:tr w:rsidR="00B45980" w:rsidRPr="002D553E" w14:paraId="0F28151F" w14:textId="77777777" w:rsidTr="00B4598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DECBDB2"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Správce/vedoucí společník:</w:t>
            </w:r>
          </w:p>
        </w:tc>
        <w:tc>
          <w:tcPr>
            <w:tcW w:w="2901" w:type="dxa"/>
          </w:tcPr>
          <w:p w14:paraId="6E362130"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2DA4323D"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21E0F5B7" w14:textId="77777777" w:rsidTr="00B4598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FBEFA44"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Další společník:</w:t>
            </w:r>
          </w:p>
        </w:tc>
        <w:tc>
          <w:tcPr>
            <w:tcW w:w="2901" w:type="dxa"/>
          </w:tcPr>
          <w:p w14:paraId="2C93B86E"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3A171081"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4499B75F" w14:textId="77777777" w:rsidTr="00B4598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E3F2095"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Další společník:</w:t>
            </w:r>
          </w:p>
        </w:tc>
        <w:tc>
          <w:tcPr>
            <w:tcW w:w="2901" w:type="dxa"/>
          </w:tcPr>
          <w:p w14:paraId="66D1C952"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19253CC9"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007B1BE4" w14:textId="77777777" w:rsidTr="00B4598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81C94DF"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Další společník:</w:t>
            </w:r>
          </w:p>
        </w:tc>
        <w:tc>
          <w:tcPr>
            <w:tcW w:w="2901" w:type="dxa"/>
          </w:tcPr>
          <w:p w14:paraId="5B88154A"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0EA58F67"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5147ACCB" w14:textId="77777777" w:rsidTr="00B4598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DE9B985"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Celkem v Kč bez DPH:</w:t>
            </w:r>
          </w:p>
        </w:tc>
        <w:tc>
          <w:tcPr>
            <w:tcW w:w="5802" w:type="dxa"/>
            <w:gridSpan w:val="2"/>
            <w:shd w:val="clear" w:color="auto" w:fill="FFBFBF" w:themeFill="accent6" w:themeFillTint="33"/>
          </w:tcPr>
          <w:p w14:paraId="5A7EE5ED" w14:textId="77777777" w:rsidR="00B45980" w:rsidRPr="002D553E" w:rsidRDefault="00B45980" w:rsidP="00B459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b/>
                <w:noProof/>
              </w:rPr>
              <w:fldChar w:fldCharType="begin">
                <w:ffData>
                  <w:name w:val="Text10"/>
                  <w:enabled/>
                  <w:calcOnExit w:val="0"/>
                  <w:textInput>
                    <w:default w:val="xxx"/>
                  </w:textInput>
                </w:ffData>
              </w:fldChar>
            </w:r>
            <w:bookmarkStart w:id="1" w:name="Text10"/>
            <w:r w:rsidRPr="002D553E">
              <w:rPr>
                <w:rFonts w:asciiTheme="minorHAnsi" w:hAnsiTheme="minorHAnsi"/>
                <w:b/>
                <w:noProof/>
              </w:rPr>
              <w:instrText xml:space="preserve"> FORMTEXT </w:instrText>
            </w:r>
            <w:r w:rsidRPr="002D553E">
              <w:rPr>
                <w:rFonts w:asciiTheme="minorHAnsi" w:hAnsiTheme="minorHAnsi"/>
                <w:b/>
                <w:noProof/>
              </w:rPr>
            </w:r>
            <w:r w:rsidRPr="002D553E">
              <w:rPr>
                <w:rFonts w:asciiTheme="minorHAnsi" w:hAnsiTheme="minorHAnsi"/>
                <w:b/>
                <w:noProof/>
              </w:rPr>
              <w:fldChar w:fldCharType="separate"/>
            </w:r>
            <w:r w:rsidRPr="002D553E">
              <w:rPr>
                <w:rFonts w:asciiTheme="minorHAnsi" w:hAnsiTheme="minorHAnsi"/>
                <w:b/>
                <w:noProof/>
              </w:rPr>
              <w:t>xxx</w:t>
            </w:r>
            <w:r w:rsidRPr="002D553E">
              <w:rPr>
                <w:rFonts w:asciiTheme="minorHAnsi" w:hAnsiTheme="minorHAnsi"/>
                <w:b/>
                <w:noProof/>
              </w:rPr>
              <w:fldChar w:fldCharType="end"/>
            </w:r>
            <w:bookmarkEnd w:id="1"/>
            <w:r w:rsidRPr="002D553E">
              <w:rPr>
                <w:rFonts w:asciiTheme="minorHAnsi" w:hAnsiTheme="minorHAnsi"/>
                <w:b/>
                <w:noProof/>
              </w:rPr>
              <w:t xml:space="preserve"> </w:t>
            </w:r>
            <w:r w:rsidRPr="002D553E">
              <w:rPr>
                <w:rFonts w:asciiTheme="minorHAnsi" w:hAnsiTheme="minorHAnsi"/>
                <w:noProof/>
                <w:vanish/>
              </w:rPr>
              <w:t>(vyplnit pouze v případě, kdy se jedná o společnost)</w:t>
            </w:r>
          </w:p>
        </w:tc>
      </w:tr>
    </w:tbl>
    <w:p w14:paraId="45BCDB49" w14:textId="77777777" w:rsidR="00B45980" w:rsidRPr="002D553E" w:rsidRDefault="00B45980" w:rsidP="00B45980">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B45980" w:rsidRPr="002D553E" w14:paraId="2BFBA915" w14:textId="77777777" w:rsidTr="00B4598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355CCD"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Hodnocení objednatele:</w:t>
            </w:r>
          </w:p>
        </w:tc>
        <w:tc>
          <w:tcPr>
            <w:tcW w:w="4264" w:type="dxa"/>
          </w:tcPr>
          <w:p w14:paraId="0F362A26"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2D553E">
              <w:rPr>
                <w:rFonts w:asciiTheme="minorHAnsi" w:hAnsiTheme="minorHAnsi"/>
                <w:noProof/>
              </w:rPr>
              <w:t>Správa železnic osvědčuje, že stavební práce uvedené v tomto osvědčení byly řádně poskytnuty a dokončeny.</w:t>
            </w:r>
          </w:p>
        </w:tc>
      </w:tr>
      <w:tr w:rsidR="00B45980" w:rsidRPr="002D553E" w14:paraId="44F73230"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9243B9"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Kontaktní osoba:</w:t>
            </w:r>
          </w:p>
        </w:tc>
        <w:tc>
          <w:tcPr>
            <w:tcW w:w="4264" w:type="dxa"/>
            <w:shd w:val="clear" w:color="auto" w:fill="auto"/>
          </w:tcPr>
          <w:p w14:paraId="363CF9C8"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[jméno, příjmení]</w:t>
            </w:r>
          </w:p>
          <w:p w14:paraId="5C4744F2"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[funkce, odborná správa]</w:t>
            </w:r>
          </w:p>
          <w:p w14:paraId="352CE935"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 xml:space="preserve">tel: </w:t>
            </w:r>
          </w:p>
          <w:p w14:paraId="16FB624F"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 xml:space="preserve">e-mail: </w:t>
            </w:r>
          </w:p>
        </w:tc>
      </w:tr>
    </w:tbl>
    <w:p w14:paraId="5A4D2BD6" w14:textId="77777777" w:rsidR="00B45980" w:rsidRPr="002D553E" w:rsidRDefault="00B45980" w:rsidP="00B45980">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B45980" w:rsidRPr="002D553E" w14:paraId="09444471" w14:textId="77777777" w:rsidTr="00B4598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9786C2"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Jméno a přijmení vystavitele:</w:t>
            </w:r>
          </w:p>
        </w:tc>
        <w:tc>
          <w:tcPr>
            <w:tcW w:w="4264" w:type="dxa"/>
          </w:tcPr>
          <w:p w14:paraId="1919AE66" w14:textId="77777777" w:rsidR="00B45980" w:rsidRPr="002D553E" w:rsidRDefault="00B45980" w:rsidP="00B45980">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665358B7" w14:textId="77777777" w:rsidTr="00B4598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B025E2C"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Funkce:</w:t>
            </w:r>
          </w:p>
        </w:tc>
        <w:tc>
          <w:tcPr>
            <w:tcW w:w="4264" w:type="dxa"/>
          </w:tcPr>
          <w:p w14:paraId="44E37D86"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B45980" w:rsidRPr="002D553E" w14:paraId="0591DC72" w14:textId="77777777" w:rsidTr="00B45980">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7F58EC" w14:textId="77777777" w:rsidR="00B45980" w:rsidRPr="002D553E" w:rsidRDefault="00B45980" w:rsidP="00B45980">
            <w:pPr>
              <w:spacing w:after="0" w:line="240" w:lineRule="auto"/>
              <w:rPr>
                <w:rFonts w:asciiTheme="minorHAnsi" w:hAnsiTheme="minorHAnsi"/>
                <w:b/>
                <w:noProof/>
              </w:rPr>
            </w:pPr>
            <w:r w:rsidRPr="002D553E">
              <w:rPr>
                <w:rFonts w:asciiTheme="minorHAnsi" w:hAnsiTheme="minorHAnsi"/>
                <w:b/>
                <w:noProof/>
              </w:rPr>
              <w:t>Podpis vystavitele a datum vystavení osvědčení:</w:t>
            </w:r>
          </w:p>
        </w:tc>
        <w:tc>
          <w:tcPr>
            <w:tcW w:w="4264" w:type="dxa"/>
          </w:tcPr>
          <w:p w14:paraId="7E83138C" w14:textId="77777777" w:rsidR="00B45980" w:rsidRPr="002D553E" w:rsidRDefault="00B45980" w:rsidP="00B4598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7C2BB2F" w14:textId="77777777" w:rsidR="00B45980" w:rsidRPr="002D553E" w:rsidRDefault="00B45980" w:rsidP="00B45980">
      <w:pPr>
        <w:spacing w:after="240" w:line="264" w:lineRule="auto"/>
        <w:rPr>
          <w:rFonts w:asciiTheme="minorHAnsi" w:hAnsiTheme="minorHAnsi"/>
          <w:sz w:val="18"/>
          <w:szCs w:val="18"/>
        </w:rPr>
      </w:pPr>
    </w:p>
    <w:p w14:paraId="1493D5A4" w14:textId="77777777" w:rsidR="00B45980" w:rsidRPr="002D553E" w:rsidRDefault="00B45980" w:rsidP="00B45980">
      <w:pPr>
        <w:keepNext/>
        <w:spacing w:after="60" w:line="264" w:lineRule="auto"/>
        <w:jc w:val="both"/>
        <w:outlineLvl w:val="3"/>
        <w:rPr>
          <w:rFonts w:asciiTheme="minorHAnsi" w:eastAsia="Times New Roman" w:hAnsiTheme="minorHAnsi"/>
          <w:bCs/>
          <w:i/>
          <w:sz w:val="18"/>
          <w:szCs w:val="18"/>
        </w:rPr>
      </w:pPr>
      <w:r w:rsidRPr="002D553E">
        <w:rPr>
          <w:rFonts w:asciiTheme="minorHAnsi" w:eastAsia="Times New Roman" w:hAnsiTheme="minorHAnsi"/>
          <w:b/>
          <w:bCs/>
          <w:i/>
          <w:sz w:val="18"/>
          <w:szCs w:val="18"/>
        </w:rPr>
        <w:t>Poznámka 1:</w:t>
      </w:r>
      <w:r w:rsidRPr="002D553E">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677A6B6" w14:textId="77777777" w:rsidR="00B45980" w:rsidRPr="002D553E" w:rsidRDefault="00B45980" w:rsidP="00B45980">
      <w:pPr>
        <w:keepNext/>
        <w:spacing w:after="60" w:line="264" w:lineRule="auto"/>
        <w:jc w:val="both"/>
        <w:outlineLvl w:val="3"/>
        <w:rPr>
          <w:rFonts w:asciiTheme="minorHAnsi" w:eastAsia="Times New Roman" w:hAnsiTheme="minorHAnsi"/>
          <w:bCs/>
          <w:i/>
          <w:color w:val="FF0000"/>
          <w:sz w:val="18"/>
          <w:szCs w:val="18"/>
        </w:rPr>
      </w:pPr>
      <w:r w:rsidRPr="002D553E">
        <w:rPr>
          <w:rFonts w:asciiTheme="minorHAnsi" w:eastAsia="Times New Roman" w:hAnsiTheme="minorHAnsi"/>
          <w:b/>
          <w:bCs/>
          <w:i/>
          <w:sz w:val="18"/>
          <w:szCs w:val="18"/>
        </w:rPr>
        <w:t>Poznámka 2:</w:t>
      </w:r>
      <w:r w:rsidRPr="002D553E">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2D553E">
        <w:rPr>
          <w:rFonts w:asciiTheme="minorHAnsi" w:eastAsia="Times New Roman" w:hAnsiTheme="minorHAnsi"/>
          <w:bCs/>
          <w:i/>
          <w:sz w:val="18"/>
          <w:szCs w:val="18"/>
        </w:rPr>
        <w:t>Tzn.</w:t>
      </w:r>
      <w:proofErr w:type="gramEnd"/>
      <w:r w:rsidRPr="002D553E">
        <w:rPr>
          <w:rFonts w:asciiTheme="minorHAnsi" w:eastAsia="Times New Roman" w:hAnsiTheme="minorHAnsi"/>
          <w:bCs/>
          <w:i/>
          <w:sz w:val="18"/>
          <w:szCs w:val="18"/>
        </w:rPr>
        <w:t xml:space="preserve"> Osvědčení se </w:t>
      </w:r>
      <w:proofErr w:type="gramStart"/>
      <w:r w:rsidRPr="002D553E">
        <w:rPr>
          <w:rFonts w:asciiTheme="minorHAnsi" w:eastAsia="Times New Roman" w:hAnsiTheme="minorHAnsi"/>
          <w:bCs/>
          <w:i/>
          <w:sz w:val="18"/>
          <w:szCs w:val="18"/>
        </w:rPr>
        <w:t>nevyhotovuje</w:t>
      </w:r>
      <w:proofErr w:type="gramEnd"/>
      <w:r w:rsidRPr="002D553E">
        <w:rPr>
          <w:rFonts w:asciiTheme="minorHAnsi" w:eastAsia="Times New Roman" w:hAnsiTheme="minorHAnsi"/>
          <w:bCs/>
          <w:i/>
          <w:sz w:val="18"/>
          <w:szCs w:val="18"/>
        </w:rPr>
        <w:t xml:space="preserve"> pro každého ze zhotovitelů/společníků/poddodavatelů zvlášť.</w:t>
      </w:r>
    </w:p>
    <w:p w14:paraId="37433516" w14:textId="77777777" w:rsidR="00B45980" w:rsidRPr="002D553E" w:rsidRDefault="00B45980" w:rsidP="00B45980">
      <w:pPr>
        <w:keepNext/>
        <w:spacing w:after="60" w:line="264" w:lineRule="auto"/>
        <w:jc w:val="both"/>
        <w:outlineLvl w:val="3"/>
        <w:rPr>
          <w:rFonts w:eastAsia="Times New Roman"/>
          <w:bCs/>
          <w:i/>
          <w:sz w:val="18"/>
          <w:szCs w:val="18"/>
        </w:rPr>
      </w:pPr>
      <w:r w:rsidRPr="002D553E">
        <w:rPr>
          <w:rFonts w:asciiTheme="minorHAnsi" w:eastAsia="Times New Roman" w:hAnsiTheme="minorHAnsi"/>
          <w:b/>
          <w:bCs/>
          <w:i/>
          <w:sz w:val="18"/>
          <w:szCs w:val="18"/>
        </w:rPr>
        <w:t>Poznámka 3:</w:t>
      </w:r>
      <w:r w:rsidRPr="002D553E">
        <w:rPr>
          <w:rFonts w:asciiTheme="minorHAnsi" w:eastAsia="Times New Roman" w:hAnsiTheme="minorHAnsi"/>
          <w:bCs/>
          <w:i/>
          <w:sz w:val="18"/>
          <w:szCs w:val="18"/>
        </w:rPr>
        <w:t xml:space="preserve"> Všechny částky v Kč se uvedou v hodnotě bez DPH</w:t>
      </w:r>
      <w:r w:rsidRPr="002D553E">
        <w:rPr>
          <w:rFonts w:eastAsia="Times New Roman"/>
          <w:bCs/>
          <w:i/>
          <w:sz w:val="18"/>
          <w:szCs w:val="18"/>
        </w:rPr>
        <w:t>.</w:t>
      </w:r>
    </w:p>
    <w:p w14:paraId="285863D6" w14:textId="77777777" w:rsidR="00B45980" w:rsidRDefault="00B45980" w:rsidP="00B45980">
      <w:pPr>
        <w:pStyle w:val="Textbezodsazen"/>
      </w:pPr>
    </w:p>
    <w:p w14:paraId="61FAD039" w14:textId="77777777" w:rsidR="00B45980" w:rsidRDefault="00B45980" w:rsidP="00B45980">
      <w:pPr>
        <w:pStyle w:val="Textbezodsazen"/>
      </w:pPr>
    </w:p>
    <w:p w14:paraId="52F0F9D4" w14:textId="77777777" w:rsidR="002D7AA5" w:rsidRDefault="002D7AA5" w:rsidP="00B45980">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B45980" w:rsidRDefault="00B45980" w:rsidP="00962258">
      <w:pPr>
        <w:spacing w:after="0" w:line="240" w:lineRule="auto"/>
      </w:pPr>
      <w:r>
        <w:separator/>
      </w:r>
    </w:p>
  </w:endnote>
  <w:endnote w:type="continuationSeparator" w:id="0">
    <w:p w14:paraId="2330D11E" w14:textId="77777777" w:rsidR="00B45980" w:rsidRDefault="00B459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1240A483" w14:textId="77777777" w:rsidTr="00F13FDA">
      <w:tc>
        <w:tcPr>
          <w:tcW w:w="1021" w:type="dxa"/>
          <w:vAlign w:val="bottom"/>
        </w:tcPr>
        <w:p w14:paraId="151E8C0E" w14:textId="2F4CDA2A" w:rsidR="00B45980" w:rsidRPr="00B8518B" w:rsidRDefault="00B4598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7669">
            <w:rPr>
              <w:rStyle w:val="slostrnky"/>
              <w:noProof/>
            </w:rPr>
            <w:t>29</w:t>
          </w:r>
          <w:r w:rsidRPr="00B8518B">
            <w:rPr>
              <w:rStyle w:val="slostrnky"/>
            </w:rPr>
            <w:fldChar w:fldCharType="end"/>
          </w:r>
        </w:p>
      </w:tc>
      <w:tc>
        <w:tcPr>
          <w:tcW w:w="0" w:type="auto"/>
          <w:vAlign w:val="bottom"/>
        </w:tcPr>
        <w:p w14:paraId="4FEF9FF2" w14:textId="77777777" w:rsidR="00B45980" w:rsidRDefault="00B45980" w:rsidP="00F13FDA">
          <w:pPr>
            <w:pStyle w:val="Zpatvlevo"/>
          </w:pPr>
          <w:r w:rsidRPr="00B41CFD">
            <w:t>Smlouva o dílo</w:t>
          </w:r>
        </w:p>
        <w:p w14:paraId="36D7DCDC" w14:textId="77777777" w:rsidR="00B45980" w:rsidRPr="003462EB" w:rsidRDefault="00B45980" w:rsidP="00F13FDA">
          <w:pPr>
            <w:pStyle w:val="Zpatvlevo"/>
          </w:pPr>
          <w:r w:rsidRPr="00B41CFD">
            <w:t>Zhotovení stavby</w:t>
          </w:r>
        </w:p>
      </w:tc>
    </w:tr>
  </w:tbl>
  <w:p w14:paraId="54F3FF18" w14:textId="77777777" w:rsidR="00B45980" w:rsidRPr="00F13FDA" w:rsidRDefault="00B4598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3C3BD90F" w14:textId="77777777" w:rsidTr="00F13FDA">
      <w:tc>
        <w:tcPr>
          <w:tcW w:w="1021" w:type="dxa"/>
          <w:vAlign w:val="bottom"/>
        </w:tcPr>
        <w:p w14:paraId="607075DB" w14:textId="77777777"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45980" w:rsidRPr="00DD4862" w:rsidRDefault="00B45980" w:rsidP="00F13FDA">
          <w:pPr>
            <w:pStyle w:val="Zpatvlevo"/>
            <w:rPr>
              <w:b/>
            </w:rPr>
          </w:pPr>
          <w:r>
            <w:rPr>
              <w:b/>
            </w:rPr>
            <w:t>Příloha č. 4</w:t>
          </w:r>
        </w:p>
        <w:p w14:paraId="4F45CE3F" w14:textId="77777777" w:rsidR="00B45980" w:rsidRDefault="00B45980" w:rsidP="00F13FDA">
          <w:pPr>
            <w:pStyle w:val="Zpatvlevo"/>
          </w:pPr>
          <w:r w:rsidRPr="00B41CFD">
            <w:t>Smlouva o dílo</w:t>
          </w:r>
        </w:p>
        <w:p w14:paraId="44062EBD" w14:textId="77777777" w:rsidR="00B45980" w:rsidRPr="003462EB" w:rsidRDefault="00B45980" w:rsidP="00F13FDA">
          <w:pPr>
            <w:pStyle w:val="Zpatvlevo"/>
          </w:pPr>
          <w:r w:rsidRPr="00B41CFD">
            <w:t>Zhotovení stavby</w:t>
          </w:r>
        </w:p>
      </w:tc>
    </w:tr>
  </w:tbl>
  <w:p w14:paraId="5F02EA77" w14:textId="77777777" w:rsidR="00B45980" w:rsidRPr="00F13FDA" w:rsidRDefault="00B4598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140825AC" w14:textId="77777777" w:rsidTr="00A0271B">
      <w:tc>
        <w:tcPr>
          <w:tcW w:w="0" w:type="auto"/>
          <w:tcMar>
            <w:left w:w="0" w:type="dxa"/>
            <w:right w:w="0" w:type="dxa"/>
          </w:tcMar>
          <w:vAlign w:val="bottom"/>
        </w:tcPr>
        <w:p w14:paraId="5C3D2E8D" w14:textId="77777777" w:rsidR="00B45980" w:rsidRPr="00DD4862" w:rsidRDefault="00B45980" w:rsidP="00A0271B">
          <w:pPr>
            <w:pStyle w:val="Zpatvpravo"/>
            <w:rPr>
              <w:b/>
            </w:rPr>
          </w:pPr>
          <w:r w:rsidRPr="00DD4862">
            <w:rPr>
              <w:b/>
            </w:rPr>
            <w:t xml:space="preserve">Příloha č. </w:t>
          </w:r>
          <w:r>
            <w:rPr>
              <w:b/>
            </w:rPr>
            <w:t>4</w:t>
          </w:r>
        </w:p>
        <w:p w14:paraId="322FB8B5" w14:textId="77777777" w:rsidR="00B45980" w:rsidRPr="003462EB" w:rsidRDefault="00B45980" w:rsidP="00A0271B">
          <w:pPr>
            <w:pStyle w:val="Zpatvpravo"/>
          </w:pPr>
          <w:r>
            <w:t>Smlouva o dílo</w:t>
          </w:r>
        </w:p>
        <w:p w14:paraId="6BCDB74A" w14:textId="77777777" w:rsidR="00B45980" w:rsidRPr="003462EB" w:rsidRDefault="00B45980" w:rsidP="00A0271B">
          <w:pPr>
            <w:pStyle w:val="Zpatvpravo"/>
            <w:rPr>
              <w:rStyle w:val="slostrnky"/>
              <w:b w:val="0"/>
              <w:color w:val="auto"/>
              <w:sz w:val="12"/>
            </w:rPr>
          </w:pPr>
          <w:r w:rsidRPr="003462EB">
            <w:t xml:space="preserve">Zhotovení stavby </w:t>
          </w:r>
        </w:p>
      </w:tc>
      <w:tc>
        <w:tcPr>
          <w:tcW w:w="1021" w:type="dxa"/>
          <w:vAlign w:val="bottom"/>
        </w:tcPr>
        <w:p w14:paraId="4DFD9349" w14:textId="04DFAB7D" w:rsidR="00B45980" w:rsidRPr="009E09BE" w:rsidRDefault="00B4598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1</w:t>
          </w:r>
          <w:r>
            <w:rPr>
              <w:rStyle w:val="slostrnky"/>
            </w:rPr>
            <w:fldChar w:fldCharType="end"/>
          </w:r>
        </w:p>
      </w:tc>
    </w:tr>
  </w:tbl>
  <w:p w14:paraId="1799FC45" w14:textId="77777777" w:rsidR="00B45980" w:rsidRPr="00B8518B" w:rsidRDefault="00B4598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324A3DF3" w14:textId="77777777" w:rsidTr="00F13FDA">
      <w:tc>
        <w:tcPr>
          <w:tcW w:w="1021" w:type="dxa"/>
          <w:vAlign w:val="bottom"/>
        </w:tcPr>
        <w:p w14:paraId="1D3932C5" w14:textId="77777777"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45980" w:rsidRPr="00DD4862" w:rsidRDefault="00B45980" w:rsidP="00F13FDA">
          <w:pPr>
            <w:pStyle w:val="Zpatvlevo"/>
            <w:rPr>
              <w:b/>
            </w:rPr>
          </w:pPr>
          <w:r>
            <w:rPr>
              <w:b/>
            </w:rPr>
            <w:t>Příloha č. 5</w:t>
          </w:r>
        </w:p>
        <w:p w14:paraId="376871C6" w14:textId="77777777" w:rsidR="00B45980" w:rsidRDefault="00B45980" w:rsidP="00F13FDA">
          <w:pPr>
            <w:pStyle w:val="Zpatvlevo"/>
          </w:pPr>
          <w:r w:rsidRPr="00B41CFD">
            <w:t>Smlouva o dílo</w:t>
          </w:r>
        </w:p>
        <w:p w14:paraId="3CE18223" w14:textId="77777777" w:rsidR="00B45980" w:rsidRPr="003462EB" w:rsidRDefault="00B45980" w:rsidP="00F13FDA">
          <w:pPr>
            <w:pStyle w:val="Zpatvlevo"/>
          </w:pPr>
          <w:r w:rsidRPr="00B41CFD">
            <w:t>Zhotovení stavby</w:t>
          </w:r>
        </w:p>
      </w:tc>
    </w:tr>
  </w:tbl>
  <w:p w14:paraId="653766D2" w14:textId="77777777" w:rsidR="00B45980" w:rsidRPr="00F13FDA" w:rsidRDefault="00B4598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4CAC0333" w14:textId="77777777" w:rsidTr="00A0271B">
      <w:tc>
        <w:tcPr>
          <w:tcW w:w="0" w:type="auto"/>
          <w:tcMar>
            <w:left w:w="0" w:type="dxa"/>
            <w:right w:w="0" w:type="dxa"/>
          </w:tcMar>
          <w:vAlign w:val="bottom"/>
        </w:tcPr>
        <w:p w14:paraId="0A2FA09E" w14:textId="77777777" w:rsidR="00B45980" w:rsidRPr="00DD4862" w:rsidRDefault="00B45980" w:rsidP="00A0271B">
          <w:pPr>
            <w:pStyle w:val="Zpatvpravo"/>
            <w:rPr>
              <w:b/>
            </w:rPr>
          </w:pPr>
          <w:r w:rsidRPr="00DD4862">
            <w:rPr>
              <w:b/>
            </w:rPr>
            <w:t xml:space="preserve">Příloha č. </w:t>
          </w:r>
          <w:r>
            <w:rPr>
              <w:b/>
            </w:rPr>
            <w:t>5</w:t>
          </w:r>
        </w:p>
        <w:p w14:paraId="60317C27" w14:textId="77777777" w:rsidR="00B45980" w:rsidRPr="003462EB" w:rsidRDefault="00B45980" w:rsidP="00A0271B">
          <w:pPr>
            <w:pStyle w:val="Zpatvpravo"/>
          </w:pPr>
          <w:r>
            <w:t>Smlouva o dílo</w:t>
          </w:r>
        </w:p>
        <w:p w14:paraId="6574CB31" w14:textId="77777777" w:rsidR="00B45980" w:rsidRPr="003462EB" w:rsidRDefault="00B45980" w:rsidP="00A0271B">
          <w:pPr>
            <w:pStyle w:val="Zpatvpravo"/>
            <w:rPr>
              <w:rStyle w:val="slostrnky"/>
              <w:b w:val="0"/>
              <w:color w:val="auto"/>
              <w:sz w:val="12"/>
            </w:rPr>
          </w:pPr>
          <w:r w:rsidRPr="003462EB">
            <w:t xml:space="preserve">Zhotovení stavby </w:t>
          </w:r>
        </w:p>
      </w:tc>
      <w:tc>
        <w:tcPr>
          <w:tcW w:w="1021" w:type="dxa"/>
          <w:vAlign w:val="bottom"/>
        </w:tcPr>
        <w:p w14:paraId="4CA40DA3" w14:textId="4226C0B4" w:rsidR="00B45980" w:rsidRPr="009E09BE" w:rsidRDefault="00B4598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1</w:t>
          </w:r>
          <w:r>
            <w:rPr>
              <w:rStyle w:val="slostrnky"/>
            </w:rPr>
            <w:fldChar w:fldCharType="end"/>
          </w:r>
        </w:p>
      </w:tc>
    </w:tr>
  </w:tbl>
  <w:p w14:paraId="7E03A553" w14:textId="77777777" w:rsidR="00B45980" w:rsidRPr="00B8518B" w:rsidRDefault="00B4598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136811E9" w14:textId="77777777" w:rsidTr="00F13FDA">
      <w:tc>
        <w:tcPr>
          <w:tcW w:w="1021" w:type="dxa"/>
          <w:vAlign w:val="bottom"/>
        </w:tcPr>
        <w:p w14:paraId="0F368DE0" w14:textId="343CE017"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67669">
            <w:rPr>
              <w:rStyle w:val="slostrnky"/>
              <w:noProof/>
            </w:rPr>
            <w:t>3</w:t>
          </w:r>
          <w:r>
            <w:rPr>
              <w:rStyle w:val="slostrnky"/>
            </w:rPr>
            <w:fldChar w:fldCharType="end"/>
          </w:r>
        </w:p>
      </w:tc>
      <w:tc>
        <w:tcPr>
          <w:tcW w:w="0" w:type="auto"/>
          <w:vAlign w:val="bottom"/>
        </w:tcPr>
        <w:p w14:paraId="3AED8A11" w14:textId="77777777" w:rsidR="00B45980" w:rsidRPr="00DD4862" w:rsidRDefault="00B45980" w:rsidP="00F13FDA">
          <w:pPr>
            <w:pStyle w:val="Zpatvlevo"/>
            <w:rPr>
              <w:b/>
            </w:rPr>
          </w:pPr>
          <w:r>
            <w:rPr>
              <w:b/>
            </w:rPr>
            <w:t>Příloha č. 6</w:t>
          </w:r>
        </w:p>
        <w:p w14:paraId="45D670C9" w14:textId="77777777" w:rsidR="00B45980" w:rsidRDefault="00B45980" w:rsidP="00F13FDA">
          <w:pPr>
            <w:pStyle w:val="Zpatvlevo"/>
          </w:pPr>
          <w:r w:rsidRPr="00B41CFD">
            <w:t>Smlouva o dílo</w:t>
          </w:r>
        </w:p>
        <w:p w14:paraId="4EB1BB37" w14:textId="77777777" w:rsidR="00B45980" w:rsidRPr="003462EB" w:rsidRDefault="00B45980" w:rsidP="00F13FDA">
          <w:pPr>
            <w:pStyle w:val="Zpatvlevo"/>
          </w:pPr>
          <w:r w:rsidRPr="00B41CFD">
            <w:t>Zhotovení stavby</w:t>
          </w:r>
        </w:p>
      </w:tc>
    </w:tr>
  </w:tbl>
  <w:p w14:paraId="1A83E4D3" w14:textId="77777777" w:rsidR="00B45980" w:rsidRPr="00F13FDA" w:rsidRDefault="00B4598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7BA38340" w14:textId="77777777" w:rsidTr="00A0271B">
      <w:tc>
        <w:tcPr>
          <w:tcW w:w="0" w:type="auto"/>
          <w:tcMar>
            <w:left w:w="0" w:type="dxa"/>
            <w:right w:w="0" w:type="dxa"/>
          </w:tcMar>
          <w:vAlign w:val="bottom"/>
        </w:tcPr>
        <w:p w14:paraId="5BBDCBB6" w14:textId="77777777" w:rsidR="00B45980" w:rsidRPr="00DD4862" w:rsidRDefault="00B45980" w:rsidP="00A0271B">
          <w:pPr>
            <w:pStyle w:val="Zpatvpravo"/>
            <w:rPr>
              <w:b/>
            </w:rPr>
          </w:pPr>
          <w:r w:rsidRPr="00DD4862">
            <w:rPr>
              <w:b/>
            </w:rPr>
            <w:t xml:space="preserve">Příloha č. </w:t>
          </w:r>
          <w:r>
            <w:rPr>
              <w:b/>
            </w:rPr>
            <w:t>6</w:t>
          </w:r>
        </w:p>
        <w:p w14:paraId="1B3CE0C2" w14:textId="77777777" w:rsidR="00B45980" w:rsidRPr="003462EB" w:rsidRDefault="00B45980" w:rsidP="00A0271B">
          <w:pPr>
            <w:pStyle w:val="Zpatvpravo"/>
          </w:pPr>
          <w:r>
            <w:t>Smlouva o dílo</w:t>
          </w:r>
        </w:p>
        <w:p w14:paraId="09872B93" w14:textId="77777777" w:rsidR="00B45980" w:rsidRPr="003462EB" w:rsidRDefault="00B45980" w:rsidP="00A0271B">
          <w:pPr>
            <w:pStyle w:val="Zpatvpravo"/>
            <w:rPr>
              <w:rStyle w:val="slostrnky"/>
              <w:b w:val="0"/>
              <w:color w:val="auto"/>
              <w:sz w:val="12"/>
            </w:rPr>
          </w:pPr>
          <w:r w:rsidRPr="003462EB">
            <w:t xml:space="preserve">Zhotovení stavby </w:t>
          </w:r>
        </w:p>
      </w:tc>
      <w:tc>
        <w:tcPr>
          <w:tcW w:w="1021" w:type="dxa"/>
          <w:vAlign w:val="bottom"/>
        </w:tcPr>
        <w:p w14:paraId="219F699D" w14:textId="6BF23284" w:rsidR="00B45980" w:rsidRPr="009E09BE" w:rsidRDefault="00B4598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3</w:t>
          </w:r>
          <w:r>
            <w:rPr>
              <w:rStyle w:val="slostrnky"/>
            </w:rPr>
            <w:fldChar w:fldCharType="end"/>
          </w:r>
        </w:p>
      </w:tc>
    </w:tr>
  </w:tbl>
  <w:p w14:paraId="4AEF1893" w14:textId="77777777" w:rsidR="00B45980" w:rsidRPr="00B8518B" w:rsidRDefault="00B4598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11166B56" w14:textId="77777777" w:rsidTr="00F13FDA">
      <w:tc>
        <w:tcPr>
          <w:tcW w:w="1021" w:type="dxa"/>
          <w:vAlign w:val="bottom"/>
        </w:tcPr>
        <w:p w14:paraId="65A08FDB" w14:textId="77777777"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45980" w:rsidRPr="00DD4862" w:rsidRDefault="00B45980" w:rsidP="00F13FDA">
          <w:pPr>
            <w:pStyle w:val="Zpatvlevo"/>
            <w:rPr>
              <w:b/>
            </w:rPr>
          </w:pPr>
          <w:r>
            <w:rPr>
              <w:b/>
            </w:rPr>
            <w:t>Příloha č. 7</w:t>
          </w:r>
        </w:p>
        <w:p w14:paraId="49EBE761" w14:textId="77777777" w:rsidR="00B45980" w:rsidRDefault="00B45980" w:rsidP="00F13FDA">
          <w:pPr>
            <w:pStyle w:val="Zpatvlevo"/>
          </w:pPr>
          <w:r w:rsidRPr="00B41CFD">
            <w:t>Smlouva o dílo</w:t>
          </w:r>
        </w:p>
        <w:p w14:paraId="7A184B87" w14:textId="77777777" w:rsidR="00B45980" w:rsidRPr="003462EB" w:rsidRDefault="00B45980" w:rsidP="00F13FDA">
          <w:pPr>
            <w:pStyle w:val="Zpatvlevo"/>
          </w:pPr>
          <w:r w:rsidRPr="00B41CFD">
            <w:t>Zhotovení stavby</w:t>
          </w:r>
        </w:p>
      </w:tc>
    </w:tr>
  </w:tbl>
  <w:p w14:paraId="24208E4C" w14:textId="77777777" w:rsidR="00B45980" w:rsidRPr="00F13FDA" w:rsidRDefault="00B4598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0DD23A08" w14:textId="77777777" w:rsidTr="00A0271B">
      <w:tc>
        <w:tcPr>
          <w:tcW w:w="0" w:type="auto"/>
          <w:tcMar>
            <w:left w:w="0" w:type="dxa"/>
            <w:right w:w="0" w:type="dxa"/>
          </w:tcMar>
          <w:vAlign w:val="bottom"/>
        </w:tcPr>
        <w:p w14:paraId="60B97E7A" w14:textId="77777777" w:rsidR="00B45980" w:rsidRPr="00DD4862" w:rsidRDefault="00B45980" w:rsidP="00A0271B">
          <w:pPr>
            <w:pStyle w:val="Zpatvpravo"/>
            <w:rPr>
              <w:b/>
            </w:rPr>
          </w:pPr>
          <w:r w:rsidRPr="00DD4862">
            <w:rPr>
              <w:b/>
            </w:rPr>
            <w:t xml:space="preserve">Příloha č. </w:t>
          </w:r>
          <w:r>
            <w:rPr>
              <w:b/>
            </w:rPr>
            <w:t>7</w:t>
          </w:r>
        </w:p>
        <w:p w14:paraId="47360AB3" w14:textId="77777777" w:rsidR="00B45980" w:rsidRPr="003462EB" w:rsidRDefault="00B45980" w:rsidP="00A0271B">
          <w:pPr>
            <w:pStyle w:val="Zpatvpravo"/>
          </w:pPr>
          <w:r>
            <w:t>Smlouva o dílo</w:t>
          </w:r>
        </w:p>
        <w:p w14:paraId="7F4562F2" w14:textId="77777777" w:rsidR="00B45980" w:rsidRPr="003462EB" w:rsidRDefault="00B45980" w:rsidP="00A0271B">
          <w:pPr>
            <w:pStyle w:val="Zpatvpravo"/>
            <w:rPr>
              <w:rStyle w:val="slostrnky"/>
              <w:b w:val="0"/>
              <w:color w:val="auto"/>
              <w:sz w:val="12"/>
            </w:rPr>
          </w:pPr>
          <w:r w:rsidRPr="003462EB">
            <w:t xml:space="preserve">Zhotovení stavby </w:t>
          </w:r>
        </w:p>
      </w:tc>
      <w:tc>
        <w:tcPr>
          <w:tcW w:w="1021" w:type="dxa"/>
          <w:vAlign w:val="bottom"/>
        </w:tcPr>
        <w:p w14:paraId="23F1C9AA" w14:textId="301A3518" w:rsidR="00B45980" w:rsidRPr="009E09BE" w:rsidRDefault="00B4598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1</w:t>
          </w:r>
          <w:r>
            <w:rPr>
              <w:rStyle w:val="slostrnky"/>
            </w:rPr>
            <w:fldChar w:fldCharType="end"/>
          </w:r>
        </w:p>
      </w:tc>
    </w:tr>
  </w:tbl>
  <w:p w14:paraId="5508EC05" w14:textId="77777777" w:rsidR="00B45980" w:rsidRPr="00B8518B" w:rsidRDefault="00B4598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7E738D69" w14:textId="77777777" w:rsidTr="00F13FDA">
      <w:tc>
        <w:tcPr>
          <w:tcW w:w="1021" w:type="dxa"/>
          <w:vAlign w:val="bottom"/>
        </w:tcPr>
        <w:p w14:paraId="502BB4D2" w14:textId="77777777"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45980" w:rsidRPr="00DD4862" w:rsidRDefault="00B45980" w:rsidP="00F13FDA">
          <w:pPr>
            <w:pStyle w:val="Zpatvlevo"/>
            <w:rPr>
              <w:b/>
            </w:rPr>
          </w:pPr>
          <w:r>
            <w:rPr>
              <w:b/>
            </w:rPr>
            <w:t>Příloha č. 8</w:t>
          </w:r>
        </w:p>
        <w:p w14:paraId="120D1055" w14:textId="77777777" w:rsidR="00B45980" w:rsidRDefault="00B45980" w:rsidP="00F13FDA">
          <w:pPr>
            <w:pStyle w:val="Zpatvlevo"/>
          </w:pPr>
          <w:r w:rsidRPr="00B41CFD">
            <w:t>Smlouva o dílo</w:t>
          </w:r>
        </w:p>
        <w:p w14:paraId="1A385723" w14:textId="77777777" w:rsidR="00B45980" w:rsidRPr="003462EB" w:rsidRDefault="00B45980" w:rsidP="00F13FDA">
          <w:pPr>
            <w:pStyle w:val="Zpatvlevo"/>
          </w:pPr>
          <w:r w:rsidRPr="00B41CFD">
            <w:t>Zhotovení stavby</w:t>
          </w:r>
        </w:p>
      </w:tc>
    </w:tr>
  </w:tbl>
  <w:p w14:paraId="32050216" w14:textId="77777777" w:rsidR="00B45980" w:rsidRPr="00F13FDA" w:rsidRDefault="00B4598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7D122B19" w14:textId="77777777" w:rsidTr="00A0271B">
      <w:tc>
        <w:tcPr>
          <w:tcW w:w="0" w:type="auto"/>
          <w:tcMar>
            <w:left w:w="0" w:type="dxa"/>
            <w:right w:w="0" w:type="dxa"/>
          </w:tcMar>
          <w:vAlign w:val="bottom"/>
        </w:tcPr>
        <w:p w14:paraId="4A081609" w14:textId="77777777" w:rsidR="00B45980" w:rsidRPr="00DD4862" w:rsidRDefault="00B45980" w:rsidP="00A0271B">
          <w:pPr>
            <w:pStyle w:val="Zpatvpravo"/>
            <w:rPr>
              <w:b/>
            </w:rPr>
          </w:pPr>
          <w:r w:rsidRPr="00DD4862">
            <w:rPr>
              <w:b/>
            </w:rPr>
            <w:t xml:space="preserve">Příloha č. </w:t>
          </w:r>
          <w:r>
            <w:rPr>
              <w:b/>
            </w:rPr>
            <w:t>8</w:t>
          </w:r>
        </w:p>
        <w:p w14:paraId="33423AB3" w14:textId="77777777" w:rsidR="00B45980" w:rsidRPr="003462EB" w:rsidRDefault="00B45980" w:rsidP="00A0271B">
          <w:pPr>
            <w:pStyle w:val="Zpatvpravo"/>
          </w:pPr>
          <w:r>
            <w:t>Smlouva o dílo</w:t>
          </w:r>
        </w:p>
        <w:p w14:paraId="0ED2C04B" w14:textId="77777777" w:rsidR="00B45980" w:rsidRPr="003462EB" w:rsidRDefault="00B45980" w:rsidP="00A0271B">
          <w:pPr>
            <w:pStyle w:val="Zpatvpravo"/>
            <w:rPr>
              <w:rStyle w:val="slostrnky"/>
              <w:b w:val="0"/>
              <w:color w:val="auto"/>
              <w:sz w:val="12"/>
            </w:rPr>
          </w:pPr>
          <w:r w:rsidRPr="003462EB">
            <w:t xml:space="preserve">Zhotovení stavby </w:t>
          </w:r>
        </w:p>
      </w:tc>
      <w:tc>
        <w:tcPr>
          <w:tcW w:w="1021" w:type="dxa"/>
          <w:vAlign w:val="bottom"/>
        </w:tcPr>
        <w:p w14:paraId="4627B9DD" w14:textId="6E8ADFC9" w:rsidR="00B45980" w:rsidRPr="009E09BE" w:rsidRDefault="00B4598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1</w:t>
          </w:r>
          <w:r>
            <w:rPr>
              <w:rStyle w:val="slostrnky"/>
            </w:rPr>
            <w:fldChar w:fldCharType="end"/>
          </w:r>
        </w:p>
      </w:tc>
    </w:tr>
  </w:tbl>
  <w:p w14:paraId="3D0C59CA" w14:textId="77777777" w:rsidR="00B45980" w:rsidRPr="00B8518B" w:rsidRDefault="00B459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0257CBFB" w14:textId="77777777" w:rsidTr="00F13FDA">
      <w:tc>
        <w:tcPr>
          <w:tcW w:w="0" w:type="auto"/>
          <w:tcMar>
            <w:left w:w="0" w:type="dxa"/>
            <w:right w:w="0" w:type="dxa"/>
          </w:tcMar>
          <w:vAlign w:val="bottom"/>
        </w:tcPr>
        <w:p w14:paraId="79F4B413" w14:textId="77777777" w:rsidR="00B45980" w:rsidRPr="003462EB" w:rsidRDefault="00B45980" w:rsidP="00F13FDA">
          <w:pPr>
            <w:pStyle w:val="Zpatvpravo"/>
          </w:pPr>
          <w:r>
            <w:t>Smlouva o dílo</w:t>
          </w:r>
        </w:p>
        <w:p w14:paraId="3BAD2C8C" w14:textId="77777777" w:rsidR="00B45980" w:rsidRPr="003462EB" w:rsidRDefault="00B45980" w:rsidP="00F13FDA">
          <w:pPr>
            <w:pStyle w:val="Zpatvpravo"/>
            <w:rPr>
              <w:rStyle w:val="slostrnky"/>
              <w:b w:val="0"/>
              <w:color w:val="auto"/>
              <w:sz w:val="12"/>
            </w:rPr>
          </w:pPr>
          <w:r>
            <w:t xml:space="preserve">Zhotovení stavby </w:t>
          </w:r>
        </w:p>
      </w:tc>
      <w:tc>
        <w:tcPr>
          <w:tcW w:w="1021" w:type="dxa"/>
          <w:vAlign w:val="bottom"/>
        </w:tcPr>
        <w:p w14:paraId="7D92C335" w14:textId="51D67757" w:rsidR="00B45980" w:rsidRPr="009E09BE" w:rsidRDefault="00B4598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7669">
            <w:rPr>
              <w:rStyle w:val="slostrnky"/>
              <w:noProof/>
            </w:rPr>
            <w:t>29</w:t>
          </w:r>
          <w:r w:rsidRPr="00B8518B">
            <w:rPr>
              <w:rStyle w:val="slostrnky"/>
            </w:rPr>
            <w:fldChar w:fldCharType="end"/>
          </w:r>
        </w:p>
      </w:tc>
    </w:tr>
  </w:tbl>
  <w:p w14:paraId="7D391C3E" w14:textId="77777777" w:rsidR="00B45980" w:rsidRPr="00B8518B" w:rsidRDefault="00B4598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760A7963" w14:textId="77777777" w:rsidTr="00F13FDA">
      <w:tc>
        <w:tcPr>
          <w:tcW w:w="1021" w:type="dxa"/>
          <w:vAlign w:val="bottom"/>
        </w:tcPr>
        <w:p w14:paraId="2C967D5C" w14:textId="006E06EF"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67669">
            <w:rPr>
              <w:rStyle w:val="slostrnky"/>
              <w:noProof/>
            </w:rPr>
            <w:t>3</w:t>
          </w:r>
          <w:r>
            <w:rPr>
              <w:rStyle w:val="slostrnky"/>
            </w:rPr>
            <w:fldChar w:fldCharType="end"/>
          </w:r>
        </w:p>
      </w:tc>
      <w:tc>
        <w:tcPr>
          <w:tcW w:w="0" w:type="auto"/>
          <w:vAlign w:val="bottom"/>
        </w:tcPr>
        <w:p w14:paraId="24540392" w14:textId="77777777" w:rsidR="00B45980" w:rsidRPr="00DD4862" w:rsidRDefault="00B45980" w:rsidP="00F13FDA">
          <w:pPr>
            <w:pStyle w:val="Zpatvlevo"/>
            <w:rPr>
              <w:b/>
            </w:rPr>
          </w:pPr>
          <w:r>
            <w:rPr>
              <w:b/>
            </w:rPr>
            <w:t>Příloha č. 9</w:t>
          </w:r>
        </w:p>
        <w:p w14:paraId="4619C703" w14:textId="77777777" w:rsidR="00B45980" w:rsidRDefault="00B45980" w:rsidP="00F13FDA">
          <w:pPr>
            <w:pStyle w:val="Zpatvlevo"/>
          </w:pPr>
          <w:r w:rsidRPr="00B41CFD">
            <w:t>Smlouva o dílo</w:t>
          </w:r>
        </w:p>
        <w:p w14:paraId="65F4A929" w14:textId="77777777" w:rsidR="00B45980" w:rsidRPr="003462EB" w:rsidRDefault="00B45980" w:rsidP="00F13FDA">
          <w:pPr>
            <w:pStyle w:val="Zpatvlevo"/>
          </w:pPr>
          <w:r w:rsidRPr="00B41CFD">
            <w:t>Zhotovení stavby</w:t>
          </w:r>
        </w:p>
      </w:tc>
    </w:tr>
  </w:tbl>
  <w:p w14:paraId="0ADFAF99" w14:textId="77777777" w:rsidR="00B45980" w:rsidRPr="00F13FDA" w:rsidRDefault="00B4598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2AF04367" w14:textId="77777777" w:rsidTr="00A0271B">
      <w:tc>
        <w:tcPr>
          <w:tcW w:w="0" w:type="auto"/>
          <w:tcMar>
            <w:left w:w="0" w:type="dxa"/>
            <w:right w:w="0" w:type="dxa"/>
          </w:tcMar>
          <w:vAlign w:val="bottom"/>
        </w:tcPr>
        <w:p w14:paraId="7F6978BD" w14:textId="77777777" w:rsidR="00B45980" w:rsidRPr="00DD4862" w:rsidRDefault="00B45980" w:rsidP="00A0271B">
          <w:pPr>
            <w:pStyle w:val="Zpatvpravo"/>
            <w:rPr>
              <w:b/>
            </w:rPr>
          </w:pPr>
          <w:r w:rsidRPr="00DD4862">
            <w:rPr>
              <w:b/>
            </w:rPr>
            <w:t xml:space="preserve">Příloha č. </w:t>
          </w:r>
          <w:r>
            <w:rPr>
              <w:b/>
            </w:rPr>
            <w:t>9</w:t>
          </w:r>
        </w:p>
        <w:p w14:paraId="0C49EAB7" w14:textId="77777777" w:rsidR="00B45980" w:rsidRPr="003462EB" w:rsidRDefault="00B45980" w:rsidP="00A0271B">
          <w:pPr>
            <w:pStyle w:val="Zpatvpravo"/>
          </w:pPr>
          <w:r>
            <w:t>Smlouva o dílo</w:t>
          </w:r>
        </w:p>
        <w:p w14:paraId="0ABE324B" w14:textId="77777777" w:rsidR="00B45980" w:rsidRPr="003462EB" w:rsidRDefault="00B45980" w:rsidP="00A0271B">
          <w:pPr>
            <w:pStyle w:val="Zpatvpravo"/>
            <w:rPr>
              <w:rStyle w:val="slostrnky"/>
              <w:b w:val="0"/>
              <w:color w:val="auto"/>
              <w:sz w:val="12"/>
            </w:rPr>
          </w:pPr>
          <w:r w:rsidRPr="003462EB">
            <w:t xml:space="preserve">Zhotovení stavby </w:t>
          </w:r>
        </w:p>
      </w:tc>
      <w:tc>
        <w:tcPr>
          <w:tcW w:w="1021" w:type="dxa"/>
          <w:vAlign w:val="bottom"/>
        </w:tcPr>
        <w:p w14:paraId="3D9C297C" w14:textId="40834AFA" w:rsidR="00B45980" w:rsidRPr="009E09BE" w:rsidRDefault="00B4598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3</w:t>
          </w:r>
          <w:r>
            <w:rPr>
              <w:rStyle w:val="slostrnky"/>
            </w:rPr>
            <w:fldChar w:fldCharType="end"/>
          </w:r>
        </w:p>
      </w:tc>
    </w:tr>
  </w:tbl>
  <w:p w14:paraId="5E569996" w14:textId="77777777" w:rsidR="00B45980" w:rsidRPr="00B8518B" w:rsidRDefault="00B4598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B45980" w:rsidRDefault="00B45980" w:rsidP="00C1662E">
    <w:pPr>
      <w:pStyle w:val="Zpat"/>
      <w:rPr>
        <w:sz w:val="2"/>
        <w:szCs w:val="2"/>
      </w:rPr>
    </w:pPr>
  </w:p>
  <w:p w14:paraId="27D1AED5" w14:textId="27C2BE80" w:rsidR="00B45980" w:rsidRPr="001E4BDC" w:rsidRDefault="00B45980" w:rsidP="00C1662E">
    <w:pPr>
      <w:pStyle w:val="Zpat"/>
      <w:rPr>
        <w:sz w:val="12"/>
        <w:szCs w:val="12"/>
      </w:rPr>
    </w:pPr>
  </w:p>
  <w:p w14:paraId="322CE0D8" w14:textId="793171DA" w:rsidR="00B45980" w:rsidRPr="001E4BDC" w:rsidRDefault="00B4598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576E4CB6" w14:textId="77777777" w:rsidTr="00F13FDA">
      <w:tc>
        <w:tcPr>
          <w:tcW w:w="1021" w:type="dxa"/>
          <w:vAlign w:val="bottom"/>
        </w:tcPr>
        <w:p w14:paraId="55FBAD66" w14:textId="0BCA0BE4"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B45980" w:rsidRPr="00DD4862" w:rsidRDefault="00B45980" w:rsidP="00F13FDA">
          <w:pPr>
            <w:pStyle w:val="Zpatvlevo"/>
            <w:rPr>
              <w:b/>
            </w:rPr>
          </w:pPr>
          <w:r w:rsidRPr="00DD4862">
            <w:rPr>
              <w:b/>
            </w:rPr>
            <w:t>Příloha č. 1</w:t>
          </w:r>
        </w:p>
        <w:p w14:paraId="09312A8D" w14:textId="77777777" w:rsidR="00B45980" w:rsidRDefault="00B45980" w:rsidP="00F13FDA">
          <w:pPr>
            <w:pStyle w:val="Zpatvlevo"/>
          </w:pPr>
          <w:r w:rsidRPr="00B41CFD">
            <w:t>Smlouva o dílo</w:t>
          </w:r>
        </w:p>
        <w:p w14:paraId="3E3A2370" w14:textId="77777777" w:rsidR="00B45980" w:rsidRPr="003462EB" w:rsidRDefault="00B45980" w:rsidP="00F13FDA">
          <w:pPr>
            <w:pStyle w:val="Zpatvlevo"/>
          </w:pPr>
          <w:r w:rsidRPr="00B41CFD">
            <w:t>Zhotovení stavby</w:t>
          </w:r>
        </w:p>
      </w:tc>
    </w:tr>
  </w:tbl>
  <w:p w14:paraId="3D81D7D4" w14:textId="77777777" w:rsidR="00B45980" w:rsidRPr="00F13FDA" w:rsidRDefault="00B4598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B45980" w:rsidRDefault="00B4598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38DC7AE6" w14:textId="77777777" w:rsidTr="00A0271B">
      <w:tc>
        <w:tcPr>
          <w:tcW w:w="0" w:type="auto"/>
          <w:tcMar>
            <w:left w:w="0" w:type="dxa"/>
            <w:right w:w="0" w:type="dxa"/>
          </w:tcMar>
          <w:vAlign w:val="bottom"/>
        </w:tcPr>
        <w:p w14:paraId="1660DAD1" w14:textId="77777777" w:rsidR="00B45980" w:rsidRPr="00DD4862" w:rsidRDefault="00B45980" w:rsidP="00A0271B">
          <w:pPr>
            <w:pStyle w:val="Zpatvpravo"/>
            <w:rPr>
              <w:b/>
            </w:rPr>
          </w:pPr>
          <w:r w:rsidRPr="00DD4862">
            <w:rPr>
              <w:b/>
            </w:rPr>
            <w:t>Příloha č. 1</w:t>
          </w:r>
        </w:p>
        <w:p w14:paraId="1CB749FC" w14:textId="77777777" w:rsidR="00B45980" w:rsidRPr="003462EB" w:rsidRDefault="00B45980" w:rsidP="00A0271B">
          <w:pPr>
            <w:pStyle w:val="Zpatvpravo"/>
          </w:pPr>
          <w:r>
            <w:t>Smlouva o dílo</w:t>
          </w:r>
        </w:p>
        <w:p w14:paraId="3E9E1C04" w14:textId="77777777" w:rsidR="00B45980" w:rsidRPr="003462EB" w:rsidRDefault="00B45980" w:rsidP="00DD4862">
          <w:pPr>
            <w:pStyle w:val="Zpatvpravo"/>
            <w:rPr>
              <w:rStyle w:val="slostrnky"/>
              <w:b w:val="0"/>
              <w:color w:val="auto"/>
              <w:sz w:val="12"/>
            </w:rPr>
          </w:pPr>
          <w:r w:rsidRPr="003462EB">
            <w:t xml:space="preserve">Zhotovení stavby </w:t>
          </w:r>
        </w:p>
      </w:tc>
      <w:tc>
        <w:tcPr>
          <w:tcW w:w="1021" w:type="dxa"/>
          <w:vAlign w:val="bottom"/>
        </w:tcPr>
        <w:p w14:paraId="52A5ACA1" w14:textId="5EB4A5C3" w:rsidR="00B45980" w:rsidRPr="009E09BE" w:rsidRDefault="00B4598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1</w:t>
          </w:r>
          <w:r>
            <w:rPr>
              <w:rStyle w:val="slostrnky"/>
            </w:rPr>
            <w:fldChar w:fldCharType="end"/>
          </w:r>
        </w:p>
      </w:tc>
    </w:tr>
  </w:tbl>
  <w:p w14:paraId="7D639E4C" w14:textId="77777777" w:rsidR="00B45980" w:rsidRPr="00B8518B" w:rsidRDefault="00B4598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31324F47" w14:textId="77777777" w:rsidTr="00F13FDA">
      <w:tc>
        <w:tcPr>
          <w:tcW w:w="1021" w:type="dxa"/>
          <w:vAlign w:val="bottom"/>
        </w:tcPr>
        <w:p w14:paraId="4660D5CA" w14:textId="5C8E1ED0"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B45980" w:rsidRPr="00DD4862" w:rsidRDefault="00B45980" w:rsidP="00F13FDA">
          <w:pPr>
            <w:pStyle w:val="Zpatvlevo"/>
            <w:rPr>
              <w:b/>
            </w:rPr>
          </w:pPr>
          <w:r>
            <w:rPr>
              <w:b/>
            </w:rPr>
            <w:t>Příloha č. 2</w:t>
          </w:r>
        </w:p>
        <w:p w14:paraId="0C1A6B71" w14:textId="77777777" w:rsidR="00B45980" w:rsidRDefault="00B45980" w:rsidP="00F13FDA">
          <w:pPr>
            <w:pStyle w:val="Zpatvlevo"/>
          </w:pPr>
          <w:r w:rsidRPr="00B41CFD">
            <w:t>Smlouva o dílo</w:t>
          </w:r>
        </w:p>
        <w:p w14:paraId="6C987E4D" w14:textId="77777777" w:rsidR="00B45980" w:rsidRPr="003462EB" w:rsidRDefault="00B45980" w:rsidP="00F13FDA">
          <w:pPr>
            <w:pStyle w:val="Zpatvlevo"/>
          </w:pPr>
          <w:r w:rsidRPr="00B41CFD">
            <w:t>Zhotovení stavby</w:t>
          </w:r>
        </w:p>
      </w:tc>
    </w:tr>
  </w:tbl>
  <w:p w14:paraId="721821A5" w14:textId="77777777" w:rsidR="00B45980" w:rsidRPr="00F13FDA" w:rsidRDefault="00B4598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38E8F7EA" w14:textId="77777777" w:rsidTr="00A0271B">
      <w:tc>
        <w:tcPr>
          <w:tcW w:w="0" w:type="auto"/>
          <w:tcMar>
            <w:left w:w="0" w:type="dxa"/>
            <w:right w:w="0" w:type="dxa"/>
          </w:tcMar>
          <w:vAlign w:val="bottom"/>
        </w:tcPr>
        <w:p w14:paraId="12959C17" w14:textId="77777777" w:rsidR="00B45980" w:rsidRPr="00DD4862" w:rsidRDefault="00B45980" w:rsidP="00A0271B">
          <w:pPr>
            <w:pStyle w:val="Zpatvpravo"/>
            <w:rPr>
              <w:b/>
            </w:rPr>
          </w:pPr>
          <w:r w:rsidRPr="00DD4862">
            <w:rPr>
              <w:b/>
            </w:rPr>
            <w:t>Příloha č. 2</w:t>
          </w:r>
        </w:p>
        <w:p w14:paraId="1091D5F5" w14:textId="77777777" w:rsidR="00B45980" w:rsidRPr="003462EB" w:rsidRDefault="00B45980" w:rsidP="00A0271B">
          <w:pPr>
            <w:pStyle w:val="Zpatvpravo"/>
          </w:pPr>
          <w:r>
            <w:t>Smlouva o dílo</w:t>
          </w:r>
        </w:p>
        <w:p w14:paraId="45C9C2F0" w14:textId="77777777" w:rsidR="00B45980" w:rsidRPr="003462EB" w:rsidRDefault="00B45980" w:rsidP="00A0271B">
          <w:pPr>
            <w:pStyle w:val="Zpatvpravo"/>
            <w:rPr>
              <w:rStyle w:val="slostrnky"/>
              <w:b w:val="0"/>
              <w:color w:val="auto"/>
              <w:sz w:val="12"/>
            </w:rPr>
          </w:pPr>
          <w:r w:rsidRPr="003462EB">
            <w:t xml:space="preserve">Zhotovení stavby </w:t>
          </w:r>
        </w:p>
      </w:tc>
      <w:tc>
        <w:tcPr>
          <w:tcW w:w="1021" w:type="dxa"/>
          <w:vAlign w:val="bottom"/>
        </w:tcPr>
        <w:p w14:paraId="68484E19" w14:textId="5883181E" w:rsidR="00B45980" w:rsidRPr="009E09BE" w:rsidRDefault="00B4598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1</w:t>
          </w:r>
          <w:r>
            <w:rPr>
              <w:rStyle w:val="slostrnky"/>
            </w:rPr>
            <w:fldChar w:fldCharType="end"/>
          </w:r>
        </w:p>
      </w:tc>
    </w:tr>
  </w:tbl>
  <w:p w14:paraId="5C7B95E3" w14:textId="77777777" w:rsidR="00B45980" w:rsidRPr="00B8518B" w:rsidRDefault="00B4598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5980" w:rsidRPr="003462EB" w14:paraId="1C83CE55" w14:textId="77777777" w:rsidTr="00F13FDA">
      <w:tc>
        <w:tcPr>
          <w:tcW w:w="1021" w:type="dxa"/>
          <w:vAlign w:val="bottom"/>
        </w:tcPr>
        <w:p w14:paraId="5CCDD256" w14:textId="77777777" w:rsidR="00B45980" w:rsidRPr="00B8518B" w:rsidRDefault="00B4598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45980" w:rsidRPr="00DD4862" w:rsidRDefault="00B45980" w:rsidP="00F13FDA">
          <w:pPr>
            <w:pStyle w:val="Zpatvlevo"/>
            <w:rPr>
              <w:b/>
            </w:rPr>
          </w:pPr>
          <w:r>
            <w:rPr>
              <w:b/>
            </w:rPr>
            <w:t>Příloha č. 3</w:t>
          </w:r>
        </w:p>
        <w:p w14:paraId="4666136E" w14:textId="77777777" w:rsidR="00B45980" w:rsidRDefault="00B45980" w:rsidP="00F13FDA">
          <w:pPr>
            <w:pStyle w:val="Zpatvlevo"/>
          </w:pPr>
          <w:r w:rsidRPr="00B41CFD">
            <w:t>Smlouva o dílo</w:t>
          </w:r>
        </w:p>
        <w:p w14:paraId="55042ECA" w14:textId="77777777" w:rsidR="00B45980" w:rsidRPr="003462EB" w:rsidRDefault="00B45980" w:rsidP="00F13FDA">
          <w:pPr>
            <w:pStyle w:val="Zpatvlevo"/>
          </w:pPr>
          <w:r w:rsidRPr="00B41CFD">
            <w:t>Zhotovení stavby</w:t>
          </w:r>
        </w:p>
      </w:tc>
    </w:tr>
  </w:tbl>
  <w:p w14:paraId="078F4948" w14:textId="77777777" w:rsidR="00B45980" w:rsidRPr="00F13FDA" w:rsidRDefault="00B4598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5980" w:rsidRPr="009E09BE" w14:paraId="236B1D3C" w14:textId="77777777" w:rsidTr="00A0271B">
      <w:tc>
        <w:tcPr>
          <w:tcW w:w="0" w:type="auto"/>
          <w:tcMar>
            <w:left w:w="0" w:type="dxa"/>
            <w:right w:w="0" w:type="dxa"/>
          </w:tcMar>
          <w:vAlign w:val="bottom"/>
        </w:tcPr>
        <w:p w14:paraId="1DE31B10" w14:textId="77777777" w:rsidR="00B45980" w:rsidRPr="00DD4862" w:rsidRDefault="00B45980" w:rsidP="00A0271B">
          <w:pPr>
            <w:pStyle w:val="Zpatvpravo"/>
            <w:rPr>
              <w:b/>
            </w:rPr>
          </w:pPr>
          <w:r w:rsidRPr="00DD4862">
            <w:rPr>
              <w:b/>
            </w:rPr>
            <w:t xml:space="preserve">Příloha č. </w:t>
          </w:r>
          <w:r>
            <w:rPr>
              <w:b/>
            </w:rPr>
            <w:t>3</w:t>
          </w:r>
        </w:p>
        <w:p w14:paraId="2C91EB49" w14:textId="77777777" w:rsidR="00B45980" w:rsidRPr="003462EB" w:rsidRDefault="00B45980" w:rsidP="00A0271B">
          <w:pPr>
            <w:pStyle w:val="Zpatvpravo"/>
          </w:pPr>
          <w:r>
            <w:t>Smlouva o dílo</w:t>
          </w:r>
        </w:p>
        <w:p w14:paraId="74FC2B61" w14:textId="77777777" w:rsidR="00B45980" w:rsidRPr="003462EB" w:rsidRDefault="00B45980" w:rsidP="00A0271B">
          <w:pPr>
            <w:pStyle w:val="Zpatvpravo"/>
            <w:rPr>
              <w:rStyle w:val="slostrnky"/>
              <w:b w:val="0"/>
              <w:color w:val="auto"/>
              <w:sz w:val="12"/>
            </w:rPr>
          </w:pPr>
          <w:r w:rsidRPr="003462EB">
            <w:t xml:space="preserve">Zhotovení stavby </w:t>
          </w:r>
        </w:p>
      </w:tc>
      <w:tc>
        <w:tcPr>
          <w:tcW w:w="1021" w:type="dxa"/>
          <w:vAlign w:val="bottom"/>
        </w:tcPr>
        <w:p w14:paraId="09191C9B" w14:textId="2AA0B9D2" w:rsidR="00B45980" w:rsidRPr="009E09BE" w:rsidRDefault="00B4598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6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7669">
            <w:rPr>
              <w:rStyle w:val="slostrnky"/>
              <w:noProof/>
            </w:rPr>
            <w:t>1</w:t>
          </w:r>
          <w:r>
            <w:rPr>
              <w:rStyle w:val="slostrnky"/>
            </w:rPr>
            <w:fldChar w:fldCharType="end"/>
          </w:r>
        </w:p>
      </w:tc>
    </w:tr>
  </w:tbl>
  <w:p w14:paraId="5F4D3FBE" w14:textId="77777777" w:rsidR="00B45980" w:rsidRPr="00B8518B" w:rsidRDefault="00B4598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B45980" w:rsidRDefault="00B45980" w:rsidP="00962258">
      <w:pPr>
        <w:spacing w:after="0" w:line="240" w:lineRule="auto"/>
      </w:pPr>
      <w:r>
        <w:separator/>
      </w:r>
    </w:p>
  </w:footnote>
  <w:footnote w:type="continuationSeparator" w:id="0">
    <w:p w14:paraId="0378FD30" w14:textId="77777777" w:rsidR="00B45980" w:rsidRDefault="00B459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5980" w14:paraId="3B79F732" w14:textId="77777777" w:rsidTr="00B22106">
      <w:trPr>
        <w:trHeight w:hRule="exact" w:val="936"/>
      </w:trPr>
      <w:tc>
        <w:tcPr>
          <w:tcW w:w="1361" w:type="dxa"/>
          <w:tcMar>
            <w:left w:w="0" w:type="dxa"/>
            <w:right w:w="0" w:type="dxa"/>
          </w:tcMar>
        </w:tcPr>
        <w:p w14:paraId="227E3247" w14:textId="77777777" w:rsidR="00B45980" w:rsidRPr="00B8518B" w:rsidRDefault="00B45980" w:rsidP="00FC6389">
          <w:pPr>
            <w:pStyle w:val="Zpat"/>
            <w:rPr>
              <w:rStyle w:val="slostrnky"/>
            </w:rPr>
          </w:pPr>
        </w:p>
      </w:tc>
      <w:tc>
        <w:tcPr>
          <w:tcW w:w="3458" w:type="dxa"/>
          <w:shd w:val="clear" w:color="auto" w:fill="auto"/>
          <w:tcMar>
            <w:left w:w="0" w:type="dxa"/>
            <w:right w:w="0" w:type="dxa"/>
          </w:tcMar>
        </w:tcPr>
        <w:p w14:paraId="5E5B8C22" w14:textId="19B2EC42" w:rsidR="00B45980" w:rsidRDefault="00B45980"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24D579D7" w:rsidR="00B45980" w:rsidRPr="00D6163D" w:rsidRDefault="00B45980" w:rsidP="00FC6389">
          <w:pPr>
            <w:pStyle w:val="Druhdokumentu"/>
          </w:pPr>
        </w:p>
      </w:tc>
    </w:tr>
    <w:tr w:rsidR="00B45980" w14:paraId="1DFD2EDD" w14:textId="77777777" w:rsidTr="00B22106">
      <w:trPr>
        <w:trHeight w:hRule="exact" w:val="936"/>
      </w:trPr>
      <w:tc>
        <w:tcPr>
          <w:tcW w:w="1361" w:type="dxa"/>
          <w:tcMar>
            <w:left w:w="0" w:type="dxa"/>
            <w:right w:w="0" w:type="dxa"/>
          </w:tcMar>
        </w:tcPr>
        <w:p w14:paraId="510D1780" w14:textId="77777777" w:rsidR="00B45980" w:rsidRPr="00B8518B" w:rsidRDefault="00B45980" w:rsidP="00FC6389">
          <w:pPr>
            <w:pStyle w:val="Zpat"/>
            <w:rPr>
              <w:rStyle w:val="slostrnky"/>
            </w:rPr>
          </w:pPr>
        </w:p>
      </w:tc>
      <w:tc>
        <w:tcPr>
          <w:tcW w:w="3458" w:type="dxa"/>
          <w:shd w:val="clear" w:color="auto" w:fill="auto"/>
          <w:tcMar>
            <w:left w:w="0" w:type="dxa"/>
            <w:right w:w="0" w:type="dxa"/>
          </w:tcMar>
        </w:tcPr>
        <w:p w14:paraId="7E4B5746" w14:textId="77777777" w:rsidR="00B45980" w:rsidRDefault="00B45980" w:rsidP="00FC6389">
          <w:pPr>
            <w:pStyle w:val="Zpat"/>
          </w:pPr>
        </w:p>
      </w:tc>
      <w:tc>
        <w:tcPr>
          <w:tcW w:w="5756" w:type="dxa"/>
          <w:shd w:val="clear" w:color="auto" w:fill="auto"/>
          <w:tcMar>
            <w:left w:w="0" w:type="dxa"/>
            <w:right w:w="0" w:type="dxa"/>
          </w:tcMar>
        </w:tcPr>
        <w:p w14:paraId="2B60071A" w14:textId="77777777" w:rsidR="00B45980" w:rsidRPr="00D6163D" w:rsidRDefault="00B45980" w:rsidP="00FC6389">
          <w:pPr>
            <w:pStyle w:val="Druhdokumentu"/>
          </w:pPr>
        </w:p>
      </w:tc>
    </w:tr>
  </w:tbl>
  <w:p w14:paraId="14FB9387" w14:textId="77777777" w:rsidR="00B45980" w:rsidRPr="00D6163D" w:rsidRDefault="00B45980" w:rsidP="00FC6389">
    <w:pPr>
      <w:pStyle w:val="Zhlav"/>
      <w:rPr>
        <w:sz w:val="8"/>
        <w:szCs w:val="8"/>
      </w:rPr>
    </w:pPr>
  </w:p>
  <w:p w14:paraId="12576136" w14:textId="77777777" w:rsidR="00B45980" w:rsidRPr="00460660" w:rsidRDefault="00B4598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B45980" w:rsidRPr="00D6163D" w:rsidRDefault="00B4598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45980" w:rsidRPr="00D6163D" w:rsidRDefault="00B4598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45980" w:rsidRPr="00D6163D" w:rsidRDefault="00B4598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45980" w:rsidRPr="00D6163D" w:rsidRDefault="00B4598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45980" w:rsidRPr="00D6163D" w:rsidRDefault="00B4598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45980" w:rsidRPr="00D6163D" w:rsidRDefault="00B4598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45980" w:rsidRPr="00D6163D" w:rsidRDefault="00B4598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45980" w:rsidRPr="00D6163D" w:rsidRDefault="00B4598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C33EBC"/>
    <w:multiLevelType w:val="hybridMultilevel"/>
    <w:tmpl w:val="BC6AD1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8"/>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6"/>
  </w:num>
  <w:num w:numId="4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11FF"/>
    <w:rsid w:val="001656A2"/>
    <w:rsid w:val="00165977"/>
    <w:rsid w:val="00165A7B"/>
    <w:rsid w:val="001662B2"/>
    <w:rsid w:val="00166D5C"/>
    <w:rsid w:val="00167669"/>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4DF2"/>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0788"/>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45980"/>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7BE3"/>
    <w:rsid w:val="00DA3711"/>
    <w:rsid w:val="00DD04AC"/>
    <w:rsid w:val="00DD1521"/>
    <w:rsid w:val="00DD46F3"/>
    <w:rsid w:val="00DD4862"/>
    <w:rsid w:val="00DE0D9C"/>
    <w:rsid w:val="00DE56F2"/>
    <w:rsid w:val="00DF116D"/>
    <w:rsid w:val="00DF7604"/>
    <w:rsid w:val="00E00CD2"/>
    <w:rsid w:val="00E164FE"/>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Tabulka11">
    <w:name w:val="_Tabulka_11"/>
    <w:basedOn w:val="Mkatabulky"/>
    <w:uiPriority w:val="99"/>
    <w:rsid w:val="001611F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1611F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
    <w:name w:val="Mřížka tabulky1"/>
    <w:basedOn w:val="Normlntabulka"/>
    <w:next w:val="Mkatabulky"/>
    <w:uiPriority w:val="39"/>
    <w:rsid w:val="005D4DF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FoldynaJ@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3EC26FF-CEB7-4C40-824B-03E0C1A9A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59</TotalTime>
  <Pages>29</Pages>
  <Words>5471</Words>
  <Characters>32285</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cp:revision>
  <cp:lastPrinted>2021-01-26T08:00:00Z</cp:lastPrinted>
  <dcterms:created xsi:type="dcterms:W3CDTF">2022-04-27T12:23:00Z</dcterms:created>
  <dcterms:modified xsi:type="dcterms:W3CDTF">2022-06-09T06:04:00Z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